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F57" w:rsidRDefault="00DB763D" w:rsidP="00344F57">
      <w:pPr>
        <w:rPr>
          <w:lang w:val="en-US"/>
        </w:rPr>
      </w:pPr>
      <w:r>
        <w:rPr>
          <w:noProof/>
          <w:lang w:eastAsia="ru-RU"/>
        </w:rPr>
        <w:drawing>
          <wp:anchor distT="0" distB="0" distL="114935" distR="114935" simplePos="0" relativeHeight="251658240" behindDoc="0" locked="0" layoutInCell="1" allowOverlap="1">
            <wp:simplePos x="0" y="0"/>
            <wp:positionH relativeFrom="column">
              <wp:posOffset>2560955</wp:posOffset>
            </wp:positionH>
            <wp:positionV relativeFrom="paragraph">
              <wp:posOffset>-208915</wp:posOffset>
            </wp:positionV>
            <wp:extent cx="685165" cy="659130"/>
            <wp:effectExtent l="0" t="0" r="635" b="762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165" cy="6591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44F57" w:rsidRDefault="00344F57" w:rsidP="00344F57">
      <w:pPr>
        <w:rPr>
          <w:lang w:val="en-US"/>
        </w:rPr>
      </w:pPr>
    </w:p>
    <w:p w:rsidR="00DB763D" w:rsidRPr="00DB763D" w:rsidRDefault="00DB763D" w:rsidP="00DB763D">
      <w:pPr>
        <w:numPr>
          <w:ilvl w:val="0"/>
          <w:numId w:val="1"/>
        </w:numPr>
        <w:shd w:val="clear" w:color="auto" w:fill="FFFFFF"/>
        <w:tabs>
          <w:tab w:val="left" w:pos="5280"/>
        </w:tabs>
        <w:suppressAutoHyphens/>
        <w:spacing w:after="0" w:line="100" w:lineRule="atLeast"/>
        <w:ind w:right="38"/>
        <w:jc w:val="center"/>
        <w:rPr>
          <w:rFonts w:ascii="Times New Roman" w:eastAsia="Times New Roman" w:hAnsi="Times New Roman" w:cs="Times New Roman"/>
          <w:b/>
          <w:bCs/>
          <w:color w:val="000080"/>
          <w:spacing w:val="-16"/>
          <w:sz w:val="24"/>
          <w:szCs w:val="24"/>
          <w:lang w:eastAsia="ar-SA"/>
        </w:rPr>
      </w:pPr>
      <w:r w:rsidRPr="00DB763D">
        <w:rPr>
          <w:rFonts w:ascii="Times New Roman" w:eastAsia="Times New Roman" w:hAnsi="Times New Roman" w:cs="Times New Roman"/>
          <w:b/>
          <w:bCs/>
          <w:color w:val="000080"/>
          <w:spacing w:val="-16"/>
          <w:sz w:val="24"/>
          <w:szCs w:val="24"/>
          <w:lang w:eastAsia="ar-SA"/>
        </w:rPr>
        <w:t>Профессиональное Образовательное Учреждение</w:t>
      </w:r>
    </w:p>
    <w:p w:rsidR="00DB763D" w:rsidRPr="00DB763D" w:rsidRDefault="00DB763D" w:rsidP="00DB763D">
      <w:pPr>
        <w:numPr>
          <w:ilvl w:val="0"/>
          <w:numId w:val="1"/>
        </w:numPr>
        <w:shd w:val="clear" w:color="auto" w:fill="FFFFFF"/>
        <w:tabs>
          <w:tab w:val="left" w:pos="5280"/>
        </w:tabs>
        <w:suppressAutoHyphens/>
        <w:spacing w:after="0" w:line="100" w:lineRule="atLeast"/>
        <w:ind w:right="38"/>
        <w:jc w:val="center"/>
        <w:rPr>
          <w:rFonts w:ascii="Times New Roman" w:eastAsia="Times New Roman" w:hAnsi="Times New Roman" w:cs="Times New Roman"/>
          <w:b/>
          <w:bCs/>
          <w:color w:val="000080"/>
          <w:spacing w:val="-16"/>
          <w:sz w:val="24"/>
          <w:szCs w:val="24"/>
          <w:lang w:eastAsia="ar-SA"/>
        </w:rPr>
      </w:pPr>
      <w:r w:rsidRPr="00DB763D">
        <w:rPr>
          <w:rFonts w:ascii="Times New Roman" w:eastAsia="Times New Roman" w:hAnsi="Times New Roman" w:cs="Times New Roman"/>
          <w:b/>
          <w:bCs/>
          <w:color w:val="000080"/>
          <w:spacing w:val="-16"/>
          <w:sz w:val="24"/>
          <w:szCs w:val="24"/>
          <w:lang w:eastAsia="ar-SA"/>
        </w:rPr>
        <w:t xml:space="preserve">«Шатурская школа Регионального Отделения </w:t>
      </w:r>
    </w:p>
    <w:p w:rsidR="00DB763D" w:rsidRPr="00DB763D" w:rsidRDefault="00DB763D" w:rsidP="00DB763D">
      <w:pPr>
        <w:numPr>
          <w:ilvl w:val="0"/>
          <w:numId w:val="1"/>
        </w:numPr>
        <w:shd w:val="clear" w:color="auto" w:fill="FFFFFF"/>
        <w:tabs>
          <w:tab w:val="left" w:pos="5280"/>
        </w:tabs>
        <w:suppressAutoHyphens/>
        <w:spacing w:after="0" w:line="100" w:lineRule="atLeast"/>
        <w:ind w:right="38"/>
        <w:jc w:val="center"/>
        <w:rPr>
          <w:rFonts w:ascii="Times New Roman" w:eastAsia="Times New Roman" w:hAnsi="Times New Roman" w:cs="Times New Roman"/>
          <w:b/>
          <w:bCs/>
          <w:color w:val="000080"/>
          <w:spacing w:val="-16"/>
          <w:sz w:val="24"/>
          <w:szCs w:val="24"/>
          <w:lang w:eastAsia="ar-SA"/>
        </w:rPr>
      </w:pPr>
      <w:r w:rsidRPr="00DB763D">
        <w:rPr>
          <w:rFonts w:ascii="Times New Roman" w:eastAsia="Times New Roman" w:hAnsi="Times New Roman" w:cs="Times New Roman"/>
          <w:b/>
          <w:bCs/>
          <w:color w:val="000080"/>
          <w:spacing w:val="-16"/>
          <w:sz w:val="24"/>
          <w:szCs w:val="24"/>
          <w:lang w:eastAsia="ar-SA"/>
        </w:rPr>
        <w:t>Общероссийской общественно-государственной организации</w:t>
      </w:r>
    </w:p>
    <w:p w:rsidR="00DB763D" w:rsidRPr="00DB763D" w:rsidRDefault="00DB763D" w:rsidP="00DB763D">
      <w:pPr>
        <w:numPr>
          <w:ilvl w:val="0"/>
          <w:numId w:val="1"/>
        </w:numPr>
        <w:shd w:val="clear" w:color="auto" w:fill="FFFFFF"/>
        <w:tabs>
          <w:tab w:val="left" w:pos="5280"/>
        </w:tabs>
        <w:suppressAutoHyphens/>
        <w:spacing w:after="0" w:line="100" w:lineRule="atLeast"/>
        <w:ind w:right="38"/>
        <w:jc w:val="center"/>
        <w:rPr>
          <w:rFonts w:ascii="Times New Roman" w:eastAsia="Times New Roman" w:hAnsi="Times New Roman" w:cs="Times New Roman"/>
          <w:b/>
          <w:bCs/>
          <w:color w:val="000080"/>
          <w:spacing w:val="-16"/>
          <w:sz w:val="24"/>
          <w:szCs w:val="24"/>
          <w:lang w:eastAsia="ar-SA"/>
        </w:rPr>
      </w:pPr>
      <w:r w:rsidRPr="00DB763D">
        <w:rPr>
          <w:rFonts w:ascii="Times New Roman" w:eastAsia="Times New Roman" w:hAnsi="Times New Roman" w:cs="Times New Roman"/>
          <w:b/>
          <w:bCs/>
          <w:color w:val="000080"/>
          <w:spacing w:val="-16"/>
          <w:sz w:val="24"/>
          <w:szCs w:val="24"/>
          <w:lang w:eastAsia="ar-SA"/>
        </w:rPr>
        <w:t xml:space="preserve">«Добровольное общество содействия армии, авиации и флоту России» Московской Области» </w:t>
      </w:r>
    </w:p>
    <w:p w:rsidR="00DB763D" w:rsidRPr="00DB763D" w:rsidRDefault="00DB763D" w:rsidP="00DB763D">
      <w:pPr>
        <w:numPr>
          <w:ilvl w:val="0"/>
          <w:numId w:val="1"/>
        </w:numPr>
        <w:shd w:val="clear" w:color="auto" w:fill="FFFFFF"/>
        <w:tabs>
          <w:tab w:val="left" w:pos="5280"/>
        </w:tabs>
        <w:suppressAutoHyphens/>
        <w:spacing w:after="0" w:line="100" w:lineRule="atLeast"/>
        <w:ind w:right="38"/>
        <w:jc w:val="center"/>
        <w:rPr>
          <w:rFonts w:ascii="Times New Roman" w:eastAsia="Times New Roman" w:hAnsi="Times New Roman" w:cs="Times New Roman"/>
          <w:b/>
          <w:bCs/>
          <w:color w:val="000080"/>
          <w:spacing w:val="-16"/>
          <w:sz w:val="24"/>
          <w:szCs w:val="24"/>
          <w:lang w:eastAsia="ar-SA"/>
        </w:rPr>
      </w:pPr>
      <w:r w:rsidRPr="00DB763D">
        <w:rPr>
          <w:rFonts w:ascii="Times New Roman" w:eastAsia="Times New Roman" w:hAnsi="Times New Roman" w:cs="Times New Roman"/>
          <w:b/>
          <w:bCs/>
          <w:color w:val="000080"/>
          <w:spacing w:val="-16"/>
          <w:sz w:val="24"/>
          <w:szCs w:val="24"/>
          <w:lang w:eastAsia="ar-SA"/>
        </w:rPr>
        <w:t xml:space="preserve">(ПОУ «Шатурская школа </w:t>
      </w:r>
      <w:proofErr w:type="gramStart"/>
      <w:r w:rsidRPr="00DB763D">
        <w:rPr>
          <w:rFonts w:ascii="Times New Roman" w:eastAsia="Times New Roman" w:hAnsi="Times New Roman" w:cs="Times New Roman"/>
          <w:b/>
          <w:bCs/>
          <w:color w:val="000080"/>
          <w:spacing w:val="-16"/>
          <w:sz w:val="24"/>
          <w:szCs w:val="24"/>
          <w:lang w:eastAsia="ar-SA"/>
        </w:rPr>
        <w:t>Р</w:t>
      </w:r>
      <w:proofErr w:type="gramEnd"/>
      <w:r w:rsidRPr="00DB763D">
        <w:rPr>
          <w:rFonts w:ascii="Times New Roman" w:eastAsia="Times New Roman" w:hAnsi="Times New Roman" w:cs="Times New Roman"/>
          <w:b/>
          <w:bCs/>
          <w:color w:val="000080"/>
          <w:spacing w:val="-16"/>
          <w:sz w:val="24"/>
          <w:szCs w:val="24"/>
          <w:lang w:eastAsia="ar-SA"/>
        </w:rPr>
        <w:t xml:space="preserve"> О  ДОСААФ  России МО»)</w:t>
      </w:r>
    </w:p>
    <w:p w:rsidR="00344F57" w:rsidRPr="00DB763D" w:rsidRDefault="00344F57" w:rsidP="00344F57"/>
    <w:p w:rsidR="00DB763D" w:rsidRPr="00DB763D" w:rsidRDefault="00DB763D" w:rsidP="00DB763D">
      <w:pPr>
        <w:keepNext/>
        <w:keepLines/>
        <w:widowControl w:val="0"/>
        <w:spacing w:after="100" w:afterAutospacing="1" w:line="240" w:lineRule="auto"/>
        <w:ind w:left="261"/>
        <w:jc w:val="center"/>
        <w:outlineLvl w:val="2"/>
        <w:rPr>
          <w:rFonts w:ascii="Times New Roman" w:eastAsia="Times New Roman" w:hAnsi="Times New Roman" w:cs="Times New Roman"/>
        </w:rPr>
      </w:pPr>
      <w:r>
        <w:rPr>
          <w:rFonts w:ascii="Times New Roman" w:eastAsia="Times New Roman" w:hAnsi="Times New Roman" w:cs="Times New Roman"/>
        </w:rPr>
        <w:t xml:space="preserve">                                                                                                            </w:t>
      </w:r>
      <w:r w:rsidRPr="00DB763D">
        <w:rPr>
          <w:rFonts w:ascii="Times New Roman" w:eastAsia="Times New Roman" w:hAnsi="Times New Roman" w:cs="Times New Roman"/>
        </w:rPr>
        <w:t>УТВЕРЖДАЮ</w:t>
      </w:r>
    </w:p>
    <w:p w:rsidR="00DB763D" w:rsidRPr="00DB763D" w:rsidRDefault="00DB763D" w:rsidP="00DB763D">
      <w:pPr>
        <w:keepNext/>
        <w:keepLines/>
        <w:widowControl w:val="0"/>
        <w:spacing w:after="100" w:afterAutospacing="1" w:line="240" w:lineRule="auto"/>
        <w:ind w:left="261"/>
        <w:jc w:val="right"/>
        <w:outlineLvl w:val="2"/>
        <w:rPr>
          <w:rFonts w:ascii="Times New Roman" w:eastAsia="Times New Roman" w:hAnsi="Times New Roman" w:cs="Times New Roman"/>
        </w:rPr>
      </w:pPr>
      <w:r w:rsidRPr="00DB763D">
        <w:rPr>
          <w:rFonts w:ascii="Times New Roman" w:eastAsia="Times New Roman" w:hAnsi="Times New Roman" w:cs="Times New Roman"/>
        </w:rPr>
        <w:t xml:space="preserve">                                                    Начальник ПОУ « </w:t>
      </w:r>
      <w:proofErr w:type="gramStart"/>
      <w:r w:rsidRPr="00DB763D">
        <w:rPr>
          <w:rFonts w:ascii="Times New Roman" w:eastAsia="Times New Roman" w:hAnsi="Times New Roman" w:cs="Times New Roman"/>
        </w:rPr>
        <w:t>Шатурской</w:t>
      </w:r>
      <w:proofErr w:type="gramEnd"/>
    </w:p>
    <w:p w:rsidR="00DB763D" w:rsidRPr="00DB763D" w:rsidRDefault="00DB763D" w:rsidP="00DB763D">
      <w:pPr>
        <w:keepNext/>
        <w:keepLines/>
        <w:widowControl w:val="0"/>
        <w:spacing w:after="100" w:afterAutospacing="1" w:line="240" w:lineRule="auto"/>
        <w:ind w:left="261"/>
        <w:jc w:val="right"/>
        <w:outlineLvl w:val="2"/>
        <w:rPr>
          <w:rFonts w:ascii="Times New Roman" w:eastAsia="Times New Roman" w:hAnsi="Times New Roman" w:cs="Times New Roman"/>
        </w:rPr>
      </w:pPr>
      <w:r w:rsidRPr="00DB763D">
        <w:rPr>
          <w:rFonts w:ascii="Times New Roman" w:eastAsia="Times New Roman" w:hAnsi="Times New Roman" w:cs="Times New Roman"/>
        </w:rPr>
        <w:t xml:space="preserve">                                                    школы РО ДОСААФ России МО»</w:t>
      </w:r>
    </w:p>
    <w:p w:rsidR="00DB763D" w:rsidRPr="00DB763D" w:rsidRDefault="00DB763D" w:rsidP="00DB763D">
      <w:pPr>
        <w:keepNext/>
        <w:keepLines/>
        <w:widowControl w:val="0"/>
        <w:spacing w:after="100" w:afterAutospacing="1" w:line="240" w:lineRule="auto"/>
        <w:jc w:val="right"/>
        <w:outlineLvl w:val="2"/>
        <w:rPr>
          <w:rFonts w:ascii="Times New Roman" w:eastAsia="Times New Roman" w:hAnsi="Times New Roman" w:cs="Times New Roman"/>
        </w:rPr>
      </w:pPr>
      <w:r w:rsidRPr="00DB763D">
        <w:rPr>
          <w:rFonts w:ascii="Times New Roman" w:eastAsia="Times New Roman" w:hAnsi="Times New Roman" w:cs="Times New Roman"/>
        </w:rPr>
        <w:t xml:space="preserve">                                                    ___________</w:t>
      </w:r>
      <w:proofErr w:type="spellStart"/>
      <w:r w:rsidRPr="00DB763D">
        <w:rPr>
          <w:rFonts w:ascii="Times New Roman" w:eastAsia="Times New Roman" w:hAnsi="Times New Roman" w:cs="Times New Roman"/>
        </w:rPr>
        <w:t>Буслаков</w:t>
      </w:r>
      <w:proofErr w:type="spellEnd"/>
      <w:r w:rsidRPr="00DB763D">
        <w:rPr>
          <w:rFonts w:ascii="Times New Roman" w:eastAsia="Times New Roman" w:hAnsi="Times New Roman" w:cs="Times New Roman"/>
        </w:rPr>
        <w:t xml:space="preserve"> В.Н.                                                  </w:t>
      </w:r>
    </w:p>
    <w:p w:rsidR="00344F57" w:rsidRPr="00DB763D" w:rsidRDefault="00344F57" w:rsidP="00344F57"/>
    <w:p w:rsidR="00344F57" w:rsidRPr="00DB763D" w:rsidRDefault="00344F57" w:rsidP="00DB763D">
      <w:pPr>
        <w:jc w:val="center"/>
        <w:rPr>
          <w:rFonts w:ascii="Times New Roman" w:hAnsi="Times New Roman" w:cs="Times New Roman"/>
          <w:sz w:val="24"/>
          <w:szCs w:val="24"/>
        </w:rPr>
      </w:pPr>
      <w:r w:rsidRPr="00DB763D">
        <w:rPr>
          <w:rFonts w:ascii="Times New Roman" w:hAnsi="Times New Roman" w:cs="Times New Roman"/>
          <w:sz w:val="24"/>
          <w:szCs w:val="24"/>
        </w:rPr>
        <w:t>ПРАВИЛА</w:t>
      </w:r>
    </w:p>
    <w:p w:rsidR="00344F57" w:rsidRPr="00DB763D" w:rsidRDefault="00344F57" w:rsidP="00344F57">
      <w:pPr>
        <w:rPr>
          <w:rFonts w:ascii="Times New Roman" w:hAnsi="Times New Roman" w:cs="Times New Roman"/>
          <w:sz w:val="24"/>
          <w:szCs w:val="24"/>
        </w:rPr>
      </w:pPr>
      <w:r w:rsidRPr="00DB763D">
        <w:rPr>
          <w:rFonts w:ascii="Times New Roman" w:hAnsi="Times New Roman" w:cs="Times New Roman"/>
          <w:sz w:val="24"/>
          <w:szCs w:val="24"/>
        </w:rPr>
        <w:t>ПРИЕМА, ОБУЧЕНИЯ, ВЫПУСКА, ОТЧИСЛЕНИЯ, ВОССТАНОВЛЕНИЯ И РЕЖИМА ЗАНЯТИЙ ОБУЧАЮЩИХСЯ</w:t>
      </w:r>
    </w:p>
    <w:p w:rsidR="00DB763D" w:rsidRDefault="00344F57" w:rsidP="00344F57">
      <w:pPr>
        <w:rPr>
          <w:rFonts w:ascii="Times New Roman" w:hAnsi="Times New Roman" w:cs="Times New Roman"/>
          <w:sz w:val="24"/>
          <w:szCs w:val="24"/>
        </w:rPr>
      </w:pPr>
      <w:r w:rsidRPr="00DB763D">
        <w:rPr>
          <w:rFonts w:ascii="Times New Roman" w:hAnsi="Times New Roman" w:cs="Times New Roman"/>
          <w:sz w:val="24"/>
          <w:szCs w:val="24"/>
        </w:rPr>
        <w:t>1. Общие положения</w:t>
      </w:r>
    </w:p>
    <w:p w:rsidR="00344F57" w:rsidRPr="00DB763D" w:rsidRDefault="00344F57" w:rsidP="00344F57">
      <w:pPr>
        <w:rPr>
          <w:rFonts w:ascii="Times New Roman" w:hAnsi="Times New Roman" w:cs="Times New Roman"/>
          <w:sz w:val="24"/>
          <w:szCs w:val="24"/>
        </w:rPr>
      </w:pPr>
      <w:r w:rsidRPr="00DB763D">
        <w:rPr>
          <w:rFonts w:ascii="Times New Roman" w:hAnsi="Times New Roman" w:cs="Times New Roman"/>
          <w:sz w:val="24"/>
          <w:szCs w:val="24"/>
        </w:rPr>
        <w:t>1.1. Настоящее Положение разработано в соответствии с Законом Российской Федерации «Об образовании», нормативными документами по подготовке водителей, Уставом автошколы с целью регулирования отношений внутри образовательной организации, создания эффективной организации учебного процесса, рационального использования учебного времени, обеспечения высокого качества оказываемых услуг.</w:t>
      </w:r>
    </w:p>
    <w:p w:rsidR="00344F57" w:rsidRPr="00DB763D" w:rsidRDefault="00344F57" w:rsidP="00344F57">
      <w:pPr>
        <w:rPr>
          <w:rFonts w:ascii="Times New Roman" w:hAnsi="Times New Roman" w:cs="Times New Roman"/>
          <w:sz w:val="24"/>
          <w:szCs w:val="24"/>
        </w:rPr>
      </w:pPr>
      <w:r w:rsidRPr="00DB763D">
        <w:rPr>
          <w:rFonts w:ascii="Times New Roman" w:hAnsi="Times New Roman" w:cs="Times New Roman"/>
          <w:sz w:val="24"/>
          <w:szCs w:val="24"/>
        </w:rPr>
        <w:t>1.2. Положение является локальным актом, утверждено приказом руководителя, его действие распространяется на всех обучающихся в образовательной организации.</w:t>
      </w:r>
    </w:p>
    <w:p w:rsidR="00344F57" w:rsidRPr="00DB763D" w:rsidRDefault="00344F57" w:rsidP="00344F57">
      <w:pPr>
        <w:rPr>
          <w:rFonts w:ascii="Times New Roman" w:hAnsi="Times New Roman" w:cs="Times New Roman"/>
          <w:sz w:val="24"/>
          <w:szCs w:val="24"/>
        </w:rPr>
      </w:pPr>
      <w:r w:rsidRPr="00DB763D">
        <w:rPr>
          <w:rFonts w:ascii="Times New Roman" w:hAnsi="Times New Roman" w:cs="Times New Roman"/>
          <w:sz w:val="24"/>
          <w:szCs w:val="24"/>
        </w:rPr>
        <w:t>1.3. При приеме на обучение в Автошколу обеспечивается соблюдение прав граждан в области образования, принципов открытости в работе.</w:t>
      </w:r>
    </w:p>
    <w:p w:rsidR="00344F57" w:rsidRPr="00DB763D" w:rsidRDefault="00344F57" w:rsidP="00344F57">
      <w:pPr>
        <w:rPr>
          <w:rFonts w:ascii="Times New Roman" w:hAnsi="Times New Roman" w:cs="Times New Roman"/>
          <w:sz w:val="24"/>
          <w:szCs w:val="24"/>
        </w:rPr>
      </w:pPr>
      <w:r w:rsidRPr="00DB763D">
        <w:rPr>
          <w:rFonts w:ascii="Times New Roman" w:hAnsi="Times New Roman" w:cs="Times New Roman"/>
          <w:sz w:val="24"/>
          <w:szCs w:val="24"/>
        </w:rPr>
        <w:t xml:space="preserve">2. Порядок приема </w:t>
      </w:r>
      <w:proofErr w:type="gramStart"/>
      <w:r w:rsidRPr="00DB763D">
        <w:rPr>
          <w:rFonts w:ascii="Times New Roman" w:hAnsi="Times New Roman" w:cs="Times New Roman"/>
          <w:sz w:val="24"/>
          <w:szCs w:val="24"/>
        </w:rPr>
        <w:t>обучающихся</w:t>
      </w:r>
      <w:proofErr w:type="gramEnd"/>
    </w:p>
    <w:p w:rsidR="00344F57" w:rsidRPr="00DB763D" w:rsidRDefault="00344F57" w:rsidP="00344F57">
      <w:pPr>
        <w:rPr>
          <w:rFonts w:ascii="Times New Roman" w:hAnsi="Times New Roman" w:cs="Times New Roman"/>
          <w:sz w:val="24"/>
          <w:szCs w:val="24"/>
        </w:rPr>
      </w:pPr>
      <w:r w:rsidRPr="00DB763D">
        <w:rPr>
          <w:rFonts w:ascii="Times New Roman" w:hAnsi="Times New Roman" w:cs="Times New Roman"/>
          <w:sz w:val="24"/>
          <w:szCs w:val="24"/>
        </w:rPr>
        <w:t>2.1. К подготовке на право управления транспортными средствами допускаются граждане Российской Федерации, лица без гражданства, иностранные граждане, не имеющие ограничений по медицинским показаниям.</w:t>
      </w:r>
    </w:p>
    <w:p w:rsidR="00344F57" w:rsidRPr="00DB763D" w:rsidRDefault="00344F57" w:rsidP="00344F57">
      <w:pPr>
        <w:rPr>
          <w:rFonts w:ascii="Times New Roman" w:hAnsi="Times New Roman" w:cs="Times New Roman"/>
          <w:sz w:val="24"/>
          <w:szCs w:val="24"/>
        </w:rPr>
      </w:pPr>
      <w:r w:rsidRPr="00DB763D">
        <w:rPr>
          <w:rFonts w:ascii="Times New Roman" w:hAnsi="Times New Roman" w:cs="Times New Roman"/>
          <w:sz w:val="24"/>
          <w:szCs w:val="24"/>
        </w:rPr>
        <w:t>2.2. Прием лиц на обучение профессии «Водитель транспортного средства»  осуществляется при представлении следующих документов:</w:t>
      </w:r>
    </w:p>
    <w:p w:rsidR="00344F57" w:rsidRPr="00DB763D" w:rsidRDefault="00344F57" w:rsidP="00344F57">
      <w:pPr>
        <w:rPr>
          <w:rFonts w:ascii="Times New Roman" w:hAnsi="Times New Roman" w:cs="Times New Roman"/>
          <w:sz w:val="24"/>
          <w:szCs w:val="24"/>
        </w:rPr>
      </w:pPr>
      <w:r w:rsidRPr="00DB763D">
        <w:rPr>
          <w:rFonts w:ascii="Times New Roman" w:hAnsi="Times New Roman" w:cs="Times New Roman"/>
          <w:sz w:val="24"/>
          <w:szCs w:val="24"/>
        </w:rPr>
        <w:t>·        личного заявления установленного образца;</w:t>
      </w:r>
    </w:p>
    <w:p w:rsidR="00344F57" w:rsidRPr="00DB763D" w:rsidRDefault="00344F57" w:rsidP="00344F57">
      <w:pPr>
        <w:rPr>
          <w:rFonts w:ascii="Times New Roman" w:hAnsi="Times New Roman" w:cs="Times New Roman"/>
          <w:sz w:val="24"/>
          <w:szCs w:val="24"/>
        </w:rPr>
      </w:pPr>
      <w:r w:rsidRPr="00DB763D">
        <w:rPr>
          <w:rFonts w:ascii="Times New Roman" w:hAnsi="Times New Roman" w:cs="Times New Roman"/>
          <w:sz w:val="24"/>
          <w:szCs w:val="24"/>
        </w:rPr>
        <w:lastRenderedPageBreak/>
        <w:t>·        медицинской справки установленного образца, подтверждающей возможность управления транспортным средством соответствующей категории (с годным сроком действия);</w:t>
      </w:r>
    </w:p>
    <w:p w:rsidR="00344F57" w:rsidRPr="00DB763D" w:rsidRDefault="00344F57" w:rsidP="00344F57">
      <w:pPr>
        <w:rPr>
          <w:rFonts w:ascii="Times New Roman" w:hAnsi="Times New Roman" w:cs="Times New Roman"/>
          <w:sz w:val="24"/>
          <w:szCs w:val="24"/>
        </w:rPr>
      </w:pPr>
      <w:r w:rsidRPr="00DB763D">
        <w:rPr>
          <w:rFonts w:ascii="Times New Roman" w:hAnsi="Times New Roman" w:cs="Times New Roman"/>
          <w:sz w:val="24"/>
          <w:szCs w:val="24"/>
        </w:rPr>
        <w:t>·        копии личного паспорта;</w:t>
      </w:r>
    </w:p>
    <w:p w:rsidR="00344F57" w:rsidRPr="00DB763D" w:rsidRDefault="00344F57" w:rsidP="00344F57">
      <w:pPr>
        <w:rPr>
          <w:rFonts w:ascii="Times New Roman" w:hAnsi="Times New Roman" w:cs="Times New Roman"/>
          <w:sz w:val="24"/>
          <w:szCs w:val="24"/>
        </w:rPr>
      </w:pPr>
      <w:r w:rsidRPr="00DB763D">
        <w:rPr>
          <w:rFonts w:ascii="Times New Roman" w:hAnsi="Times New Roman" w:cs="Times New Roman"/>
          <w:sz w:val="24"/>
          <w:szCs w:val="24"/>
        </w:rPr>
        <w:t>·        двух фотографий 3х4 см.</w:t>
      </w:r>
    </w:p>
    <w:p w:rsidR="00344F57" w:rsidRPr="00DB763D" w:rsidRDefault="00344F57" w:rsidP="00344F57">
      <w:pPr>
        <w:rPr>
          <w:rFonts w:ascii="Times New Roman" w:hAnsi="Times New Roman" w:cs="Times New Roman"/>
          <w:sz w:val="24"/>
          <w:szCs w:val="24"/>
        </w:rPr>
      </w:pPr>
      <w:r w:rsidRPr="00DB763D">
        <w:rPr>
          <w:rFonts w:ascii="Times New Roman" w:hAnsi="Times New Roman" w:cs="Times New Roman"/>
          <w:sz w:val="24"/>
          <w:szCs w:val="24"/>
        </w:rPr>
        <w:t>2.3. На обучение принимаются лица, достигшие возраста 16 лет. На экзамен в ГИБДД допускаются лица, достигшие возраста 17 лет. В случае успешной сдачи экзамена в органах ГИБДД выдача прав производится со следующего дня после наступления 18 лет.</w:t>
      </w:r>
    </w:p>
    <w:p w:rsidR="00344F57" w:rsidRPr="00DB763D" w:rsidRDefault="00344F57" w:rsidP="00344F57">
      <w:pPr>
        <w:rPr>
          <w:rFonts w:ascii="Times New Roman" w:hAnsi="Times New Roman" w:cs="Times New Roman"/>
          <w:sz w:val="24"/>
          <w:szCs w:val="24"/>
        </w:rPr>
      </w:pPr>
      <w:r w:rsidRPr="00DB763D">
        <w:rPr>
          <w:rFonts w:ascii="Times New Roman" w:hAnsi="Times New Roman" w:cs="Times New Roman"/>
          <w:sz w:val="24"/>
          <w:szCs w:val="24"/>
        </w:rPr>
        <w:t>2.4. Прием осуществляется на основании личного заявления-анкеты и договора оказания образовательных услуг. Прием на обучение может производиться по направлениям предприятий и организаций, заключивших с Автошколой соответствующий договор.</w:t>
      </w:r>
    </w:p>
    <w:p w:rsidR="00344F57" w:rsidRPr="00DB763D" w:rsidRDefault="00344F57" w:rsidP="00344F57">
      <w:pPr>
        <w:rPr>
          <w:rFonts w:ascii="Times New Roman" w:hAnsi="Times New Roman" w:cs="Times New Roman"/>
          <w:sz w:val="24"/>
          <w:szCs w:val="24"/>
        </w:rPr>
      </w:pPr>
      <w:r w:rsidRPr="00DB763D">
        <w:rPr>
          <w:rFonts w:ascii="Times New Roman" w:hAnsi="Times New Roman" w:cs="Times New Roman"/>
          <w:sz w:val="24"/>
          <w:szCs w:val="24"/>
        </w:rPr>
        <w:t>2.5. Лица, не достигшие 18-летнего возраста, принимаются в учреждение на основании заявления-анкеты слушателя  и заключения договора с родителями (законными представителями).</w:t>
      </w:r>
    </w:p>
    <w:p w:rsidR="00344F57" w:rsidRPr="00DB763D" w:rsidRDefault="00344F57" w:rsidP="00344F57">
      <w:pPr>
        <w:rPr>
          <w:rFonts w:ascii="Times New Roman" w:hAnsi="Times New Roman" w:cs="Times New Roman"/>
          <w:sz w:val="24"/>
          <w:szCs w:val="24"/>
        </w:rPr>
      </w:pPr>
      <w:r w:rsidRPr="00DB763D">
        <w:rPr>
          <w:rFonts w:ascii="Times New Roman" w:hAnsi="Times New Roman" w:cs="Times New Roman"/>
          <w:sz w:val="24"/>
          <w:szCs w:val="24"/>
        </w:rPr>
        <w:t>2.6. При поступлении на учебу обучающегося (и его законных представителей) знакомят:</w:t>
      </w:r>
    </w:p>
    <w:p w:rsidR="00344F57" w:rsidRPr="00DB763D" w:rsidRDefault="00344F57" w:rsidP="00344F57">
      <w:pPr>
        <w:rPr>
          <w:rFonts w:ascii="Times New Roman" w:hAnsi="Times New Roman" w:cs="Times New Roman"/>
          <w:sz w:val="24"/>
          <w:szCs w:val="24"/>
        </w:rPr>
      </w:pPr>
      <w:r w:rsidRPr="00DB763D">
        <w:rPr>
          <w:rFonts w:ascii="Times New Roman" w:hAnsi="Times New Roman" w:cs="Times New Roman"/>
          <w:sz w:val="24"/>
          <w:szCs w:val="24"/>
        </w:rPr>
        <w:t>·        с настоящим Положением и Уставом;</w:t>
      </w:r>
    </w:p>
    <w:p w:rsidR="00344F57" w:rsidRPr="00DB763D" w:rsidRDefault="00344F57" w:rsidP="00344F57">
      <w:pPr>
        <w:rPr>
          <w:rFonts w:ascii="Times New Roman" w:hAnsi="Times New Roman" w:cs="Times New Roman"/>
          <w:sz w:val="24"/>
          <w:szCs w:val="24"/>
        </w:rPr>
      </w:pPr>
      <w:r w:rsidRPr="00DB763D">
        <w:rPr>
          <w:rFonts w:ascii="Times New Roman" w:hAnsi="Times New Roman" w:cs="Times New Roman"/>
          <w:sz w:val="24"/>
          <w:szCs w:val="24"/>
        </w:rPr>
        <w:t>·        с лицензией на право осуществления образовательной деятельности;</w:t>
      </w:r>
    </w:p>
    <w:p w:rsidR="00344F57" w:rsidRPr="00DB763D" w:rsidRDefault="00344F57" w:rsidP="00344F57">
      <w:pPr>
        <w:rPr>
          <w:rFonts w:ascii="Times New Roman" w:hAnsi="Times New Roman" w:cs="Times New Roman"/>
          <w:sz w:val="24"/>
          <w:szCs w:val="24"/>
        </w:rPr>
      </w:pPr>
      <w:r w:rsidRPr="00DB763D">
        <w:rPr>
          <w:rFonts w:ascii="Times New Roman" w:hAnsi="Times New Roman" w:cs="Times New Roman"/>
          <w:sz w:val="24"/>
          <w:szCs w:val="24"/>
        </w:rPr>
        <w:t>·        с договором на оказание платных образовательных услуг;</w:t>
      </w:r>
    </w:p>
    <w:p w:rsidR="00344F57" w:rsidRPr="00DB763D" w:rsidRDefault="00344F57" w:rsidP="00344F57">
      <w:pPr>
        <w:rPr>
          <w:rFonts w:ascii="Times New Roman" w:hAnsi="Times New Roman" w:cs="Times New Roman"/>
          <w:sz w:val="24"/>
          <w:szCs w:val="24"/>
        </w:rPr>
      </w:pPr>
      <w:r w:rsidRPr="00DB763D">
        <w:rPr>
          <w:rFonts w:ascii="Times New Roman" w:hAnsi="Times New Roman" w:cs="Times New Roman"/>
          <w:sz w:val="24"/>
          <w:szCs w:val="24"/>
        </w:rPr>
        <w:t>·        с Правилами оказания платных услуг;</w:t>
      </w:r>
    </w:p>
    <w:p w:rsidR="00344F57" w:rsidRPr="00DB763D" w:rsidRDefault="00344F57" w:rsidP="00344F57">
      <w:pPr>
        <w:rPr>
          <w:rFonts w:ascii="Times New Roman" w:hAnsi="Times New Roman" w:cs="Times New Roman"/>
          <w:sz w:val="24"/>
          <w:szCs w:val="24"/>
        </w:rPr>
      </w:pPr>
      <w:r w:rsidRPr="00DB763D">
        <w:rPr>
          <w:rFonts w:ascii="Times New Roman" w:hAnsi="Times New Roman" w:cs="Times New Roman"/>
          <w:sz w:val="24"/>
          <w:szCs w:val="24"/>
        </w:rPr>
        <w:t xml:space="preserve">·        с Правилами внутреннего распорядка для </w:t>
      </w:r>
      <w:proofErr w:type="gramStart"/>
      <w:r w:rsidRPr="00DB763D">
        <w:rPr>
          <w:rFonts w:ascii="Times New Roman" w:hAnsi="Times New Roman" w:cs="Times New Roman"/>
          <w:sz w:val="24"/>
          <w:szCs w:val="24"/>
        </w:rPr>
        <w:t>обучающихся</w:t>
      </w:r>
      <w:proofErr w:type="gramEnd"/>
      <w:r w:rsidRPr="00DB763D">
        <w:rPr>
          <w:rFonts w:ascii="Times New Roman" w:hAnsi="Times New Roman" w:cs="Times New Roman"/>
          <w:sz w:val="24"/>
          <w:szCs w:val="24"/>
        </w:rPr>
        <w:t>;</w:t>
      </w:r>
    </w:p>
    <w:p w:rsidR="00344F57" w:rsidRPr="00DB763D" w:rsidRDefault="00344F57" w:rsidP="00344F57">
      <w:pPr>
        <w:rPr>
          <w:rFonts w:ascii="Times New Roman" w:hAnsi="Times New Roman" w:cs="Times New Roman"/>
          <w:sz w:val="24"/>
          <w:szCs w:val="24"/>
        </w:rPr>
      </w:pPr>
      <w:r w:rsidRPr="00DB763D">
        <w:rPr>
          <w:rFonts w:ascii="Times New Roman" w:hAnsi="Times New Roman" w:cs="Times New Roman"/>
          <w:sz w:val="24"/>
          <w:szCs w:val="24"/>
        </w:rPr>
        <w:t>·        с учебной программой и планами;</w:t>
      </w:r>
    </w:p>
    <w:p w:rsidR="00344F57" w:rsidRPr="00DB763D" w:rsidRDefault="00344F57" w:rsidP="00344F57">
      <w:pPr>
        <w:rPr>
          <w:rFonts w:ascii="Times New Roman" w:hAnsi="Times New Roman" w:cs="Times New Roman"/>
          <w:sz w:val="24"/>
          <w:szCs w:val="24"/>
        </w:rPr>
      </w:pPr>
      <w:r w:rsidRPr="00DB763D">
        <w:rPr>
          <w:rFonts w:ascii="Times New Roman" w:hAnsi="Times New Roman" w:cs="Times New Roman"/>
          <w:sz w:val="24"/>
          <w:szCs w:val="24"/>
        </w:rPr>
        <w:t>·        с Положением о промежуточной и итоговой аттестации в образовательной организации;</w:t>
      </w:r>
    </w:p>
    <w:p w:rsidR="00344F57" w:rsidRPr="00DB763D" w:rsidRDefault="00344F57" w:rsidP="00344F57">
      <w:pPr>
        <w:rPr>
          <w:rFonts w:ascii="Times New Roman" w:hAnsi="Times New Roman" w:cs="Times New Roman"/>
          <w:sz w:val="24"/>
          <w:szCs w:val="24"/>
        </w:rPr>
      </w:pPr>
      <w:r w:rsidRPr="00DB763D">
        <w:rPr>
          <w:rFonts w:ascii="Times New Roman" w:hAnsi="Times New Roman" w:cs="Times New Roman"/>
          <w:sz w:val="24"/>
          <w:szCs w:val="24"/>
        </w:rPr>
        <w:t>·        с Порядком приема экзаменов в ГИБДД;</w:t>
      </w:r>
    </w:p>
    <w:p w:rsidR="00344F57" w:rsidRPr="00DB763D" w:rsidRDefault="00344F57" w:rsidP="00344F57">
      <w:pPr>
        <w:rPr>
          <w:rFonts w:ascii="Times New Roman" w:hAnsi="Times New Roman" w:cs="Times New Roman"/>
          <w:sz w:val="24"/>
          <w:szCs w:val="24"/>
        </w:rPr>
      </w:pPr>
      <w:r w:rsidRPr="00DB763D">
        <w:rPr>
          <w:rFonts w:ascii="Times New Roman" w:hAnsi="Times New Roman" w:cs="Times New Roman"/>
          <w:sz w:val="24"/>
          <w:szCs w:val="24"/>
        </w:rPr>
        <w:t>·        с Правилами техники безопасности, санитарно-гигиеническими и противопожарными мероприятиями и другими нормами по охране труда.</w:t>
      </w:r>
    </w:p>
    <w:p w:rsidR="00344F57" w:rsidRPr="00DB763D" w:rsidRDefault="00344F57" w:rsidP="00344F57">
      <w:pPr>
        <w:rPr>
          <w:rFonts w:ascii="Times New Roman" w:hAnsi="Times New Roman" w:cs="Times New Roman"/>
          <w:sz w:val="24"/>
          <w:szCs w:val="24"/>
        </w:rPr>
      </w:pPr>
      <w:r w:rsidRPr="00DB763D">
        <w:rPr>
          <w:rFonts w:ascii="Times New Roman" w:hAnsi="Times New Roman" w:cs="Times New Roman"/>
          <w:sz w:val="24"/>
          <w:szCs w:val="24"/>
        </w:rPr>
        <w:t>2.7. После заключения договора, получения согласия на обработку и использование персональных данных обучающихся, а также внесения предварительной оплаты за обучение, издается приказ о зачислении на обучение.</w:t>
      </w:r>
    </w:p>
    <w:p w:rsidR="00344F57" w:rsidRPr="00DB763D" w:rsidRDefault="00344F57" w:rsidP="00344F57">
      <w:pPr>
        <w:rPr>
          <w:rFonts w:ascii="Times New Roman" w:hAnsi="Times New Roman" w:cs="Times New Roman"/>
          <w:sz w:val="24"/>
          <w:szCs w:val="24"/>
        </w:rPr>
      </w:pPr>
      <w:r w:rsidRPr="00DB763D">
        <w:rPr>
          <w:rFonts w:ascii="Times New Roman" w:hAnsi="Times New Roman" w:cs="Times New Roman"/>
          <w:sz w:val="24"/>
          <w:szCs w:val="24"/>
        </w:rPr>
        <w:t>2.8. На каждого обучающегося заводится личное дело и индивидуальная карточка учета обучения вождению, которая служит документом, подтверждающим фактическое проведение обучения практическому вождению. По окончании обучения личное дело и карточка учета вождения остаются в архиве образовательной организации.</w:t>
      </w:r>
    </w:p>
    <w:p w:rsidR="00344F57" w:rsidRPr="00DB763D" w:rsidRDefault="00344F57" w:rsidP="00344F57">
      <w:pPr>
        <w:rPr>
          <w:rFonts w:ascii="Times New Roman" w:hAnsi="Times New Roman" w:cs="Times New Roman"/>
          <w:sz w:val="24"/>
          <w:szCs w:val="24"/>
        </w:rPr>
      </w:pPr>
      <w:r w:rsidRPr="00DB763D">
        <w:rPr>
          <w:rFonts w:ascii="Times New Roman" w:hAnsi="Times New Roman" w:cs="Times New Roman"/>
          <w:sz w:val="24"/>
          <w:szCs w:val="24"/>
        </w:rPr>
        <w:t>3. Организация учебного процесса и режим занятий обучающихся</w:t>
      </w:r>
    </w:p>
    <w:p w:rsidR="00344F57" w:rsidRPr="00DB763D" w:rsidRDefault="00344F57" w:rsidP="00344F57">
      <w:pPr>
        <w:rPr>
          <w:rFonts w:ascii="Times New Roman" w:hAnsi="Times New Roman" w:cs="Times New Roman"/>
          <w:sz w:val="24"/>
          <w:szCs w:val="24"/>
        </w:rPr>
      </w:pPr>
      <w:r w:rsidRPr="00DB763D">
        <w:rPr>
          <w:rFonts w:ascii="Times New Roman" w:hAnsi="Times New Roman" w:cs="Times New Roman"/>
          <w:sz w:val="24"/>
          <w:szCs w:val="24"/>
        </w:rPr>
        <w:lastRenderedPageBreak/>
        <w:t>3.1. Подготовка водителей транспортных средств осуществляется в очной форме обучения.</w:t>
      </w:r>
    </w:p>
    <w:p w:rsidR="00344F57" w:rsidRPr="00DB763D" w:rsidRDefault="00344F57" w:rsidP="00344F57">
      <w:pPr>
        <w:rPr>
          <w:rFonts w:ascii="Times New Roman" w:hAnsi="Times New Roman" w:cs="Times New Roman"/>
          <w:sz w:val="24"/>
          <w:szCs w:val="24"/>
        </w:rPr>
      </w:pPr>
      <w:r w:rsidRPr="00DB763D">
        <w:rPr>
          <w:rFonts w:ascii="Times New Roman" w:hAnsi="Times New Roman" w:cs="Times New Roman"/>
          <w:sz w:val="24"/>
          <w:szCs w:val="24"/>
        </w:rPr>
        <w:t>3.2. Учебные группы по подготовке водителей комплектуются численностью не более 30 человек. При малой численности учебных групп разрешается объединение групп, обучающихся по одной учебной программе, для обучения предметам учебной программы. При этом максимальное количество студентов не должно превышать 30 человек.</w:t>
      </w:r>
    </w:p>
    <w:p w:rsidR="00344F57" w:rsidRPr="00DB763D" w:rsidRDefault="00344F57" w:rsidP="00344F57">
      <w:pPr>
        <w:rPr>
          <w:rFonts w:ascii="Times New Roman" w:hAnsi="Times New Roman" w:cs="Times New Roman"/>
          <w:sz w:val="24"/>
          <w:szCs w:val="24"/>
        </w:rPr>
      </w:pPr>
      <w:r w:rsidRPr="00DB763D">
        <w:rPr>
          <w:rFonts w:ascii="Times New Roman" w:hAnsi="Times New Roman" w:cs="Times New Roman"/>
          <w:sz w:val="24"/>
          <w:szCs w:val="24"/>
        </w:rPr>
        <w:t>3.3. Учебные планы и программы подготовки водителей транспортных средств разрабатываются образовательной организацией на основании соответствующих примерных программ, утвержденных Министерством образования РФ и согласованных с ГИБДД МВД РФ и Министерством транспорта РФ, государственных образовательных стандартов и других нормативных актов.</w:t>
      </w:r>
    </w:p>
    <w:p w:rsidR="00344F57" w:rsidRPr="00DB763D" w:rsidRDefault="00344F57" w:rsidP="00344F57">
      <w:pPr>
        <w:rPr>
          <w:rFonts w:ascii="Times New Roman" w:hAnsi="Times New Roman" w:cs="Times New Roman"/>
          <w:sz w:val="24"/>
          <w:szCs w:val="24"/>
        </w:rPr>
      </w:pPr>
      <w:r w:rsidRPr="00DB763D">
        <w:rPr>
          <w:rFonts w:ascii="Times New Roman" w:hAnsi="Times New Roman" w:cs="Times New Roman"/>
          <w:sz w:val="24"/>
          <w:szCs w:val="24"/>
        </w:rPr>
        <w:t>3.4. Сроки обучения устанавливаются исходя из объемов учебных планов и программ, режимов обучения, а также от количества обучающихся и от количества мастеров производственного обучения вождению транспортных средств.</w:t>
      </w:r>
    </w:p>
    <w:p w:rsidR="00344F57" w:rsidRPr="00DB763D" w:rsidRDefault="00344F57" w:rsidP="00344F57">
      <w:pPr>
        <w:rPr>
          <w:rFonts w:ascii="Times New Roman" w:hAnsi="Times New Roman" w:cs="Times New Roman"/>
          <w:sz w:val="24"/>
          <w:szCs w:val="24"/>
        </w:rPr>
      </w:pPr>
      <w:r w:rsidRPr="00DB763D">
        <w:rPr>
          <w:rFonts w:ascii="Times New Roman" w:hAnsi="Times New Roman" w:cs="Times New Roman"/>
          <w:sz w:val="24"/>
          <w:szCs w:val="24"/>
        </w:rPr>
        <w:t>3.5. Обучение вождению проводится вне сетки учебного плана. В течение дня с одним обучаемым по вождению автомобиля разрешается отрабатывать: на автотренажере (</w:t>
      </w:r>
      <w:proofErr w:type="gramStart"/>
      <w:r w:rsidRPr="00DB763D">
        <w:rPr>
          <w:rFonts w:ascii="Times New Roman" w:hAnsi="Times New Roman" w:cs="Times New Roman"/>
          <w:sz w:val="24"/>
          <w:szCs w:val="24"/>
        </w:rPr>
        <w:t>при</w:t>
      </w:r>
      <w:proofErr w:type="gramEnd"/>
      <w:r w:rsidRPr="00DB763D">
        <w:rPr>
          <w:rFonts w:ascii="Times New Roman" w:hAnsi="Times New Roman" w:cs="Times New Roman"/>
          <w:sz w:val="24"/>
          <w:szCs w:val="24"/>
        </w:rPr>
        <w:t xml:space="preserve"> наличие) – не более 2 часов, на учебном автомобиле не более 6 часов.</w:t>
      </w:r>
    </w:p>
    <w:p w:rsidR="00344F57" w:rsidRPr="00DB763D" w:rsidRDefault="00344F57" w:rsidP="00344F57">
      <w:pPr>
        <w:rPr>
          <w:rFonts w:ascii="Times New Roman" w:hAnsi="Times New Roman" w:cs="Times New Roman"/>
          <w:sz w:val="24"/>
          <w:szCs w:val="24"/>
        </w:rPr>
      </w:pPr>
      <w:r w:rsidRPr="00DB763D">
        <w:rPr>
          <w:rFonts w:ascii="Times New Roman" w:hAnsi="Times New Roman" w:cs="Times New Roman"/>
          <w:sz w:val="24"/>
          <w:szCs w:val="24"/>
        </w:rPr>
        <w:t>3.6. Занятия в образовательной организации проводятся на основании расписаний теоретических занятий и графиков учебного вождения для штатных мастеров производственного обучения вождению. Для мастеров производственного обучения вождению, заключивших договор с автошколой в качестве Индивидуальных предпринимателей график учебного вождения автошколой не составляется.</w:t>
      </w:r>
    </w:p>
    <w:p w:rsidR="00344F57" w:rsidRPr="00DB763D" w:rsidRDefault="00344F57" w:rsidP="00344F57">
      <w:pPr>
        <w:rPr>
          <w:rFonts w:ascii="Times New Roman" w:hAnsi="Times New Roman" w:cs="Times New Roman"/>
          <w:sz w:val="24"/>
          <w:szCs w:val="24"/>
        </w:rPr>
      </w:pPr>
      <w:r w:rsidRPr="00DB763D">
        <w:rPr>
          <w:rFonts w:ascii="Times New Roman" w:hAnsi="Times New Roman" w:cs="Times New Roman"/>
          <w:sz w:val="24"/>
          <w:szCs w:val="24"/>
        </w:rPr>
        <w:t>3.7. Основными формами обучения являются теоретические, лабораторно-практические,  практические и контрольные занятия.</w:t>
      </w:r>
    </w:p>
    <w:p w:rsidR="00344F57" w:rsidRPr="00DB763D" w:rsidRDefault="00344F57" w:rsidP="00344F57">
      <w:pPr>
        <w:rPr>
          <w:rFonts w:ascii="Times New Roman" w:hAnsi="Times New Roman" w:cs="Times New Roman"/>
          <w:sz w:val="24"/>
          <w:szCs w:val="24"/>
        </w:rPr>
      </w:pPr>
      <w:r w:rsidRPr="00DB763D">
        <w:rPr>
          <w:rFonts w:ascii="Times New Roman" w:hAnsi="Times New Roman" w:cs="Times New Roman"/>
          <w:sz w:val="24"/>
          <w:szCs w:val="24"/>
        </w:rPr>
        <w:t>3.8. Продолжительность учебного часа теоретических и лабораторно-практических занятий - 45 минут, а практических занятий по вождению автомобиля - 60 минут, включая время на ежедневный контрольный осмотр автомобиля, постановку задач, подведение итогов, оформление документации и смену обучаемых.</w:t>
      </w:r>
    </w:p>
    <w:p w:rsidR="00344F57" w:rsidRPr="00DB763D" w:rsidRDefault="00344F57" w:rsidP="00344F57">
      <w:pPr>
        <w:rPr>
          <w:rFonts w:ascii="Times New Roman" w:hAnsi="Times New Roman" w:cs="Times New Roman"/>
          <w:sz w:val="24"/>
          <w:szCs w:val="24"/>
        </w:rPr>
      </w:pPr>
      <w:r w:rsidRPr="00DB763D">
        <w:rPr>
          <w:rFonts w:ascii="Times New Roman" w:hAnsi="Times New Roman" w:cs="Times New Roman"/>
          <w:sz w:val="24"/>
          <w:szCs w:val="24"/>
        </w:rPr>
        <w:t xml:space="preserve">3.9. Режим теоретических занятий устанавливается </w:t>
      </w:r>
      <w:proofErr w:type="gramStart"/>
      <w:r w:rsidRPr="00DB763D">
        <w:rPr>
          <w:rFonts w:ascii="Times New Roman" w:hAnsi="Times New Roman" w:cs="Times New Roman"/>
          <w:sz w:val="24"/>
          <w:szCs w:val="24"/>
        </w:rPr>
        <w:t>согласно расписания</w:t>
      </w:r>
      <w:proofErr w:type="gramEnd"/>
      <w:r w:rsidRPr="00DB763D">
        <w:rPr>
          <w:rFonts w:ascii="Times New Roman" w:hAnsi="Times New Roman" w:cs="Times New Roman"/>
          <w:sz w:val="24"/>
          <w:szCs w:val="24"/>
        </w:rPr>
        <w:t xml:space="preserve"> занятий.</w:t>
      </w:r>
    </w:p>
    <w:p w:rsidR="00344F57" w:rsidRPr="00DB763D" w:rsidRDefault="00344F57" w:rsidP="00344F57">
      <w:pPr>
        <w:rPr>
          <w:rFonts w:ascii="Times New Roman" w:hAnsi="Times New Roman" w:cs="Times New Roman"/>
          <w:sz w:val="24"/>
          <w:szCs w:val="24"/>
        </w:rPr>
      </w:pPr>
      <w:r w:rsidRPr="00DB763D">
        <w:rPr>
          <w:rFonts w:ascii="Times New Roman" w:hAnsi="Times New Roman" w:cs="Times New Roman"/>
          <w:sz w:val="24"/>
          <w:szCs w:val="24"/>
        </w:rPr>
        <w:t>3.10. Теоретические и лабораторно-практические занятия проводятся преподавателем с группой, практические занятия по вождению автомобиля проводятся мастером производственного обучения вождению транспортных средств индивидуально с каждым обучаемым. Лабораторно-практические занятия по оказанию первой помощи пострадавшим в дорожно-транспортном происшествии могут проводиться бригадным способом после изучения соответствующего теоретического материала по одной или нескольким темам.</w:t>
      </w:r>
    </w:p>
    <w:p w:rsidR="00344F57" w:rsidRPr="00DB763D" w:rsidRDefault="00344F57" w:rsidP="00344F57">
      <w:pPr>
        <w:rPr>
          <w:rFonts w:ascii="Times New Roman" w:hAnsi="Times New Roman" w:cs="Times New Roman"/>
          <w:sz w:val="24"/>
          <w:szCs w:val="24"/>
        </w:rPr>
      </w:pPr>
      <w:r w:rsidRPr="00DB763D">
        <w:rPr>
          <w:rFonts w:ascii="Times New Roman" w:hAnsi="Times New Roman" w:cs="Times New Roman"/>
          <w:sz w:val="24"/>
          <w:szCs w:val="24"/>
        </w:rPr>
        <w:t>3.11. Теоретические и лабораторно-практические занятия проводятся в специально оборудованных классах (кабинетах) в составе учебной группы с целью изучения нового материала.</w:t>
      </w:r>
    </w:p>
    <w:p w:rsidR="00344F57" w:rsidRPr="00DB763D" w:rsidRDefault="00344F57" w:rsidP="00344F57">
      <w:pPr>
        <w:rPr>
          <w:rFonts w:ascii="Times New Roman" w:hAnsi="Times New Roman" w:cs="Times New Roman"/>
          <w:sz w:val="24"/>
          <w:szCs w:val="24"/>
        </w:rPr>
      </w:pPr>
      <w:r w:rsidRPr="00DB763D">
        <w:rPr>
          <w:rFonts w:ascii="Times New Roman" w:hAnsi="Times New Roman" w:cs="Times New Roman"/>
          <w:sz w:val="24"/>
          <w:szCs w:val="24"/>
        </w:rPr>
        <w:lastRenderedPageBreak/>
        <w:t>3.12. Занятия по практическому вождению проводятся индивидуально с каждым обучаемым на автотренажерах (при наличии), автодромах и учебных маршрутах, согласованных с органами ГИБДД.</w:t>
      </w:r>
    </w:p>
    <w:p w:rsidR="00344F57" w:rsidRPr="00DB763D" w:rsidRDefault="00344F57" w:rsidP="00344F57">
      <w:pPr>
        <w:rPr>
          <w:rFonts w:ascii="Times New Roman" w:hAnsi="Times New Roman" w:cs="Times New Roman"/>
          <w:sz w:val="24"/>
          <w:szCs w:val="24"/>
        </w:rPr>
      </w:pPr>
      <w:r w:rsidRPr="00DB763D">
        <w:rPr>
          <w:rFonts w:ascii="Times New Roman" w:hAnsi="Times New Roman" w:cs="Times New Roman"/>
          <w:sz w:val="24"/>
          <w:szCs w:val="24"/>
        </w:rPr>
        <w:t>3.13. К практическому вождению, связанному с выездом на дороги общего пользования, допускаются лица, имеющие достаточные навыки первоначального управления транспортным средством (на автодроме) и прошедшие соответствующую проверку знаний Правил дорожного движения. Порядок проведения промежуточной аттестации изложен в Положении о промежуточной и итоговой аттестации в Образовательной организации.</w:t>
      </w:r>
    </w:p>
    <w:p w:rsidR="00344F57" w:rsidRPr="00DB763D" w:rsidRDefault="00344F57" w:rsidP="00344F57">
      <w:pPr>
        <w:rPr>
          <w:rFonts w:ascii="Times New Roman" w:hAnsi="Times New Roman" w:cs="Times New Roman"/>
          <w:sz w:val="24"/>
          <w:szCs w:val="24"/>
        </w:rPr>
      </w:pPr>
      <w:r w:rsidRPr="00DB763D">
        <w:rPr>
          <w:rFonts w:ascii="Times New Roman" w:hAnsi="Times New Roman" w:cs="Times New Roman"/>
          <w:sz w:val="24"/>
          <w:szCs w:val="24"/>
        </w:rPr>
        <w:t>3.14. В случае</w:t>
      </w:r>
      <w:proofErr w:type="gramStart"/>
      <w:r w:rsidRPr="00DB763D">
        <w:rPr>
          <w:rFonts w:ascii="Times New Roman" w:hAnsi="Times New Roman" w:cs="Times New Roman"/>
          <w:sz w:val="24"/>
          <w:szCs w:val="24"/>
        </w:rPr>
        <w:t>,</w:t>
      </w:r>
      <w:proofErr w:type="gramEnd"/>
      <w:r w:rsidRPr="00DB763D">
        <w:rPr>
          <w:rFonts w:ascii="Times New Roman" w:hAnsi="Times New Roman" w:cs="Times New Roman"/>
          <w:sz w:val="24"/>
          <w:szCs w:val="24"/>
        </w:rPr>
        <w:t xml:space="preserve"> если обучающийся показал неудовлетворительные знания или имеет недостаточные первоначальные навыки управления транспортным средством, ему предлагается дополнительное обучение после соответствующей дополнительной оплаты.</w:t>
      </w:r>
    </w:p>
    <w:p w:rsidR="00344F57" w:rsidRPr="00DB763D" w:rsidRDefault="00344F57" w:rsidP="00344F57">
      <w:pPr>
        <w:rPr>
          <w:rFonts w:ascii="Times New Roman" w:hAnsi="Times New Roman" w:cs="Times New Roman"/>
          <w:sz w:val="24"/>
          <w:szCs w:val="24"/>
        </w:rPr>
      </w:pPr>
      <w:r w:rsidRPr="00DB763D">
        <w:rPr>
          <w:rFonts w:ascii="Times New Roman" w:hAnsi="Times New Roman" w:cs="Times New Roman"/>
          <w:sz w:val="24"/>
          <w:szCs w:val="24"/>
        </w:rPr>
        <w:t>3.15. В случае пропусков занятий по уважительной причине (болезнь, командировка, служебные и личные обстоятельства и т.п.) обучающиеся изучают пропущенную тему самостоятельно.</w:t>
      </w:r>
    </w:p>
    <w:p w:rsidR="00344F57" w:rsidRPr="00DB763D" w:rsidRDefault="00344F57" w:rsidP="00344F57">
      <w:pPr>
        <w:rPr>
          <w:rFonts w:ascii="Times New Roman" w:hAnsi="Times New Roman" w:cs="Times New Roman"/>
          <w:sz w:val="24"/>
          <w:szCs w:val="24"/>
        </w:rPr>
      </w:pPr>
      <w:r w:rsidRPr="00DB763D">
        <w:rPr>
          <w:rFonts w:ascii="Times New Roman" w:hAnsi="Times New Roman" w:cs="Times New Roman"/>
          <w:sz w:val="24"/>
          <w:szCs w:val="24"/>
        </w:rPr>
        <w:t>3.16. Образовательная организация имеет право уведомить обучающегося о нецелесообразности дальнейшего обучения вследствие его индивидуальных особенностей, делающих невозможным дальнейшее обучение.</w:t>
      </w:r>
    </w:p>
    <w:p w:rsidR="00344F57" w:rsidRPr="00DB763D" w:rsidRDefault="00344F57" w:rsidP="00344F57">
      <w:pPr>
        <w:rPr>
          <w:rFonts w:ascii="Times New Roman" w:hAnsi="Times New Roman" w:cs="Times New Roman"/>
          <w:sz w:val="24"/>
          <w:szCs w:val="24"/>
        </w:rPr>
      </w:pPr>
      <w:r w:rsidRPr="00DB763D">
        <w:rPr>
          <w:rFonts w:ascii="Times New Roman" w:hAnsi="Times New Roman" w:cs="Times New Roman"/>
          <w:sz w:val="24"/>
          <w:szCs w:val="24"/>
        </w:rPr>
        <w:t xml:space="preserve">3.17. Образовательная организация отвечает за поддержание транспортных средств в технически исправном состоянии и организацию </w:t>
      </w:r>
      <w:proofErr w:type="spellStart"/>
      <w:r w:rsidRPr="00DB763D">
        <w:rPr>
          <w:rFonts w:ascii="Times New Roman" w:hAnsi="Times New Roman" w:cs="Times New Roman"/>
          <w:sz w:val="24"/>
          <w:szCs w:val="24"/>
        </w:rPr>
        <w:t>предрейсового</w:t>
      </w:r>
      <w:proofErr w:type="spellEnd"/>
      <w:r w:rsidRPr="00DB763D">
        <w:rPr>
          <w:rFonts w:ascii="Times New Roman" w:hAnsi="Times New Roman" w:cs="Times New Roman"/>
          <w:sz w:val="24"/>
          <w:szCs w:val="24"/>
        </w:rPr>
        <w:t xml:space="preserve"> медицинского осмотра мастеров производственного обучения вождению в специализированном учреждении, </w:t>
      </w:r>
      <w:proofErr w:type="gramStart"/>
      <w:r w:rsidRPr="00DB763D">
        <w:rPr>
          <w:rFonts w:ascii="Times New Roman" w:hAnsi="Times New Roman" w:cs="Times New Roman"/>
          <w:sz w:val="24"/>
          <w:szCs w:val="24"/>
        </w:rPr>
        <w:t>имеющим</w:t>
      </w:r>
      <w:proofErr w:type="gramEnd"/>
      <w:r w:rsidRPr="00DB763D">
        <w:rPr>
          <w:rFonts w:ascii="Times New Roman" w:hAnsi="Times New Roman" w:cs="Times New Roman"/>
          <w:sz w:val="24"/>
          <w:szCs w:val="24"/>
        </w:rPr>
        <w:t xml:space="preserve"> на это лицензию.</w:t>
      </w:r>
    </w:p>
    <w:p w:rsidR="00344F57" w:rsidRPr="00DB763D" w:rsidRDefault="00344F57" w:rsidP="00344F57">
      <w:pPr>
        <w:rPr>
          <w:rFonts w:ascii="Times New Roman" w:hAnsi="Times New Roman" w:cs="Times New Roman"/>
          <w:sz w:val="24"/>
          <w:szCs w:val="24"/>
        </w:rPr>
      </w:pPr>
      <w:r w:rsidRPr="00DB763D">
        <w:rPr>
          <w:rFonts w:ascii="Times New Roman" w:hAnsi="Times New Roman" w:cs="Times New Roman"/>
          <w:sz w:val="24"/>
          <w:szCs w:val="24"/>
        </w:rPr>
        <w:t>3.18. Обучение в Автошколе ведется на русском языке.</w:t>
      </w:r>
    </w:p>
    <w:p w:rsidR="00344F57" w:rsidRPr="00DB763D" w:rsidRDefault="00344F57" w:rsidP="00344F57">
      <w:pPr>
        <w:rPr>
          <w:rFonts w:ascii="Times New Roman" w:hAnsi="Times New Roman" w:cs="Times New Roman"/>
          <w:sz w:val="24"/>
          <w:szCs w:val="24"/>
        </w:rPr>
      </w:pPr>
    </w:p>
    <w:p w:rsidR="00344F57" w:rsidRPr="00DB763D" w:rsidRDefault="00344F57" w:rsidP="00344F57">
      <w:pPr>
        <w:rPr>
          <w:rFonts w:ascii="Times New Roman" w:hAnsi="Times New Roman" w:cs="Times New Roman"/>
          <w:sz w:val="24"/>
          <w:szCs w:val="24"/>
        </w:rPr>
      </w:pPr>
      <w:r w:rsidRPr="00DB763D">
        <w:rPr>
          <w:rFonts w:ascii="Times New Roman" w:hAnsi="Times New Roman" w:cs="Times New Roman"/>
          <w:sz w:val="24"/>
          <w:szCs w:val="24"/>
        </w:rPr>
        <w:t>4. Порядок выпуска и отчисления</w:t>
      </w:r>
    </w:p>
    <w:p w:rsidR="00344F57" w:rsidRPr="00DB763D" w:rsidRDefault="00344F57" w:rsidP="00344F57">
      <w:pPr>
        <w:rPr>
          <w:rFonts w:ascii="Times New Roman" w:hAnsi="Times New Roman" w:cs="Times New Roman"/>
          <w:sz w:val="24"/>
          <w:szCs w:val="24"/>
        </w:rPr>
      </w:pPr>
    </w:p>
    <w:p w:rsidR="00344F57" w:rsidRPr="00DB763D" w:rsidRDefault="00344F57" w:rsidP="00344F57">
      <w:pPr>
        <w:rPr>
          <w:rFonts w:ascii="Times New Roman" w:hAnsi="Times New Roman" w:cs="Times New Roman"/>
          <w:sz w:val="24"/>
          <w:szCs w:val="24"/>
        </w:rPr>
      </w:pPr>
      <w:r w:rsidRPr="00DB763D">
        <w:rPr>
          <w:rFonts w:ascii="Times New Roman" w:hAnsi="Times New Roman" w:cs="Times New Roman"/>
          <w:sz w:val="24"/>
          <w:szCs w:val="24"/>
        </w:rPr>
        <w:t xml:space="preserve"> 4.1. Лица, успешно прошедшие обучение, освоившие программу теоретического обучения и практического вождения, допускаются к итоговой аттестации. Порядок проведения итоговой аттестации и оценки знаний обучающихся изложен в Положении о промежуточной и итоговой аттестации автошколы.</w:t>
      </w:r>
    </w:p>
    <w:p w:rsidR="00344F57" w:rsidRPr="00DB763D" w:rsidRDefault="00344F57" w:rsidP="00344F57">
      <w:pPr>
        <w:rPr>
          <w:rFonts w:ascii="Times New Roman" w:hAnsi="Times New Roman" w:cs="Times New Roman"/>
          <w:sz w:val="24"/>
          <w:szCs w:val="24"/>
        </w:rPr>
      </w:pPr>
      <w:r w:rsidRPr="00DB763D">
        <w:rPr>
          <w:rFonts w:ascii="Times New Roman" w:hAnsi="Times New Roman" w:cs="Times New Roman"/>
          <w:sz w:val="24"/>
          <w:szCs w:val="24"/>
        </w:rPr>
        <w:t>4.2. Допуск к внутреннему экзамену производится после оплаты всей суммы обучения, в случае несвоевременной оплаты обучения, учащийся допускается к экзамену на основании личного заявления и соответствующего приказа. Выпуск группы также проводятся на основании соответствующих приказов.</w:t>
      </w:r>
    </w:p>
    <w:p w:rsidR="00344F57" w:rsidRPr="00DB763D" w:rsidRDefault="00344F57" w:rsidP="00344F57">
      <w:pPr>
        <w:rPr>
          <w:rFonts w:ascii="Times New Roman" w:hAnsi="Times New Roman" w:cs="Times New Roman"/>
          <w:sz w:val="24"/>
          <w:szCs w:val="24"/>
        </w:rPr>
      </w:pPr>
      <w:r w:rsidRPr="00DB763D">
        <w:rPr>
          <w:rFonts w:ascii="Times New Roman" w:hAnsi="Times New Roman" w:cs="Times New Roman"/>
          <w:sz w:val="24"/>
          <w:szCs w:val="24"/>
        </w:rPr>
        <w:t xml:space="preserve">4.3. По окончании обучения на основании приказа о закрытии группы </w:t>
      </w:r>
      <w:proofErr w:type="gramStart"/>
      <w:r w:rsidRPr="00DB763D">
        <w:rPr>
          <w:rFonts w:ascii="Times New Roman" w:hAnsi="Times New Roman" w:cs="Times New Roman"/>
          <w:sz w:val="24"/>
          <w:szCs w:val="24"/>
        </w:rPr>
        <w:t>обучающемуся</w:t>
      </w:r>
      <w:proofErr w:type="gramEnd"/>
      <w:r w:rsidRPr="00DB763D">
        <w:rPr>
          <w:rFonts w:ascii="Times New Roman" w:hAnsi="Times New Roman" w:cs="Times New Roman"/>
          <w:sz w:val="24"/>
          <w:szCs w:val="24"/>
        </w:rPr>
        <w:t xml:space="preserve"> выдается свидетельство установленного образца, заверенная копия лицензии на право осуществления образовательной деятельности образовательной организации с приложением, возвращается медицинская справка. Свидетельство является документом строгой отчетности, его выдача осуществляется с регистрацией в специальном журнале </w:t>
      </w:r>
      <w:r w:rsidRPr="00DB763D">
        <w:rPr>
          <w:rFonts w:ascii="Times New Roman" w:hAnsi="Times New Roman" w:cs="Times New Roman"/>
          <w:sz w:val="24"/>
          <w:szCs w:val="24"/>
        </w:rPr>
        <w:lastRenderedPageBreak/>
        <w:t>учета. Свидетельство является бессрочным документом, в случае его утери образовательная организация обязана выдать дубликат с соответствующей пометкой в самом документе и журнале учета.</w:t>
      </w:r>
    </w:p>
    <w:p w:rsidR="00344F57" w:rsidRPr="00DB763D" w:rsidRDefault="00344F57" w:rsidP="00344F57">
      <w:pPr>
        <w:rPr>
          <w:rFonts w:ascii="Times New Roman" w:hAnsi="Times New Roman" w:cs="Times New Roman"/>
          <w:sz w:val="24"/>
          <w:szCs w:val="24"/>
        </w:rPr>
      </w:pPr>
      <w:r w:rsidRPr="00DB763D">
        <w:rPr>
          <w:rFonts w:ascii="Times New Roman" w:hAnsi="Times New Roman" w:cs="Times New Roman"/>
          <w:sz w:val="24"/>
          <w:szCs w:val="24"/>
        </w:rPr>
        <w:t>4.4. После выпуска группы личные дела учащихся, которые содержат заявление, договор, журнал теоретического обучения, заявление о регистрации группы в ГИБДД, индивидуальные карточки учета обучения вождению, протокол комплексного экзамена подлежат хранению. Сроки хранения указанных документов до утилизации соответствуют действующему законодательству РФ.</w:t>
      </w:r>
    </w:p>
    <w:p w:rsidR="00344F57" w:rsidRPr="00DB763D" w:rsidRDefault="00344F57" w:rsidP="00344F57">
      <w:pPr>
        <w:rPr>
          <w:rFonts w:ascii="Times New Roman" w:hAnsi="Times New Roman" w:cs="Times New Roman"/>
          <w:sz w:val="24"/>
          <w:szCs w:val="24"/>
        </w:rPr>
      </w:pPr>
    </w:p>
    <w:p w:rsidR="00344F57" w:rsidRPr="00DB763D" w:rsidRDefault="00344F57" w:rsidP="00344F57">
      <w:pPr>
        <w:rPr>
          <w:rFonts w:ascii="Times New Roman" w:hAnsi="Times New Roman" w:cs="Times New Roman"/>
          <w:sz w:val="24"/>
          <w:szCs w:val="24"/>
        </w:rPr>
      </w:pPr>
      <w:r w:rsidRPr="00DB763D">
        <w:rPr>
          <w:rFonts w:ascii="Times New Roman" w:hAnsi="Times New Roman" w:cs="Times New Roman"/>
          <w:sz w:val="24"/>
          <w:szCs w:val="24"/>
        </w:rPr>
        <w:t xml:space="preserve">4.6. </w:t>
      </w:r>
      <w:proofErr w:type="gramStart"/>
      <w:r w:rsidRPr="00DB763D">
        <w:rPr>
          <w:rFonts w:ascii="Times New Roman" w:hAnsi="Times New Roman" w:cs="Times New Roman"/>
          <w:sz w:val="24"/>
          <w:szCs w:val="24"/>
        </w:rPr>
        <w:t>Образовательная организация вправе отчислить из числа обучающихся на следующих основаниях:</w:t>
      </w:r>
      <w:proofErr w:type="gramEnd"/>
    </w:p>
    <w:p w:rsidR="00344F57" w:rsidRPr="00DB763D" w:rsidRDefault="00344F57" w:rsidP="00344F57">
      <w:pPr>
        <w:rPr>
          <w:rFonts w:ascii="Times New Roman" w:hAnsi="Times New Roman" w:cs="Times New Roman"/>
          <w:sz w:val="24"/>
          <w:szCs w:val="24"/>
        </w:rPr>
      </w:pPr>
    </w:p>
    <w:p w:rsidR="00344F57" w:rsidRPr="00DB763D" w:rsidRDefault="00344F57" w:rsidP="00344F57">
      <w:pPr>
        <w:rPr>
          <w:rFonts w:ascii="Times New Roman" w:hAnsi="Times New Roman" w:cs="Times New Roman"/>
          <w:sz w:val="24"/>
          <w:szCs w:val="24"/>
        </w:rPr>
      </w:pPr>
      <w:r w:rsidRPr="00DB763D">
        <w:rPr>
          <w:rFonts w:ascii="Times New Roman" w:hAnsi="Times New Roman" w:cs="Times New Roman"/>
          <w:sz w:val="24"/>
          <w:szCs w:val="24"/>
        </w:rPr>
        <w:t xml:space="preserve">·        личное заявление </w:t>
      </w:r>
      <w:proofErr w:type="gramStart"/>
      <w:r w:rsidRPr="00DB763D">
        <w:rPr>
          <w:rFonts w:ascii="Times New Roman" w:hAnsi="Times New Roman" w:cs="Times New Roman"/>
          <w:sz w:val="24"/>
          <w:szCs w:val="24"/>
        </w:rPr>
        <w:t>обучающегося</w:t>
      </w:r>
      <w:proofErr w:type="gramEnd"/>
      <w:r w:rsidRPr="00DB763D">
        <w:rPr>
          <w:rFonts w:ascii="Times New Roman" w:hAnsi="Times New Roman" w:cs="Times New Roman"/>
          <w:sz w:val="24"/>
          <w:szCs w:val="24"/>
        </w:rPr>
        <w:t>;</w:t>
      </w:r>
    </w:p>
    <w:p w:rsidR="00344F57" w:rsidRPr="00DB763D" w:rsidRDefault="00344F57" w:rsidP="00344F57">
      <w:pPr>
        <w:rPr>
          <w:rFonts w:ascii="Times New Roman" w:hAnsi="Times New Roman" w:cs="Times New Roman"/>
          <w:sz w:val="24"/>
          <w:szCs w:val="24"/>
        </w:rPr>
      </w:pPr>
      <w:r w:rsidRPr="00DB763D">
        <w:rPr>
          <w:rFonts w:ascii="Times New Roman" w:hAnsi="Times New Roman" w:cs="Times New Roman"/>
          <w:sz w:val="24"/>
          <w:szCs w:val="24"/>
        </w:rPr>
        <w:t xml:space="preserve">·        нарушение правил внутреннего распорядка </w:t>
      </w:r>
      <w:proofErr w:type="gramStart"/>
      <w:r w:rsidRPr="00DB763D">
        <w:rPr>
          <w:rFonts w:ascii="Times New Roman" w:hAnsi="Times New Roman" w:cs="Times New Roman"/>
          <w:sz w:val="24"/>
          <w:szCs w:val="24"/>
        </w:rPr>
        <w:t>для</w:t>
      </w:r>
      <w:proofErr w:type="gramEnd"/>
      <w:r w:rsidRPr="00DB763D">
        <w:rPr>
          <w:rFonts w:ascii="Times New Roman" w:hAnsi="Times New Roman" w:cs="Times New Roman"/>
          <w:sz w:val="24"/>
          <w:szCs w:val="24"/>
        </w:rPr>
        <w:t xml:space="preserve"> обучающихся;</w:t>
      </w:r>
    </w:p>
    <w:p w:rsidR="00344F57" w:rsidRPr="00DB763D" w:rsidRDefault="00344F57" w:rsidP="00344F57">
      <w:pPr>
        <w:rPr>
          <w:rFonts w:ascii="Times New Roman" w:hAnsi="Times New Roman" w:cs="Times New Roman"/>
          <w:sz w:val="24"/>
          <w:szCs w:val="24"/>
        </w:rPr>
      </w:pPr>
      <w:r w:rsidRPr="00DB763D">
        <w:rPr>
          <w:rFonts w:ascii="Times New Roman" w:hAnsi="Times New Roman" w:cs="Times New Roman"/>
          <w:sz w:val="24"/>
          <w:szCs w:val="24"/>
        </w:rPr>
        <w:t>·        прекращение посещения занятий без уважительных причин (самовольное оставление учебного заведения);</w:t>
      </w:r>
    </w:p>
    <w:p w:rsidR="00344F57" w:rsidRPr="00DB763D" w:rsidRDefault="00344F57" w:rsidP="00344F57">
      <w:pPr>
        <w:rPr>
          <w:rFonts w:ascii="Times New Roman" w:hAnsi="Times New Roman" w:cs="Times New Roman"/>
          <w:sz w:val="24"/>
          <w:szCs w:val="24"/>
        </w:rPr>
      </w:pPr>
      <w:r w:rsidRPr="00DB763D">
        <w:rPr>
          <w:rFonts w:ascii="Times New Roman" w:hAnsi="Times New Roman" w:cs="Times New Roman"/>
          <w:sz w:val="24"/>
          <w:szCs w:val="24"/>
        </w:rPr>
        <w:t>·        за неуспеваемость (по итогам промежуточной и итоговой аттестации);</w:t>
      </w:r>
    </w:p>
    <w:p w:rsidR="00344F57" w:rsidRPr="00DB763D" w:rsidRDefault="00344F57" w:rsidP="00344F57">
      <w:pPr>
        <w:rPr>
          <w:rFonts w:ascii="Times New Roman" w:hAnsi="Times New Roman" w:cs="Times New Roman"/>
          <w:sz w:val="24"/>
          <w:szCs w:val="24"/>
        </w:rPr>
      </w:pPr>
      <w:r w:rsidRPr="00DB763D">
        <w:rPr>
          <w:rFonts w:ascii="Times New Roman" w:hAnsi="Times New Roman" w:cs="Times New Roman"/>
          <w:sz w:val="24"/>
          <w:szCs w:val="24"/>
        </w:rPr>
        <w:t xml:space="preserve">·        </w:t>
      </w:r>
      <w:proofErr w:type="gramStart"/>
      <w:r w:rsidRPr="00DB763D">
        <w:rPr>
          <w:rFonts w:ascii="Times New Roman" w:hAnsi="Times New Roman" w:cs="Times New Roman"/>
          <w:sz w:val="24"/>
          <w:szCs w:val="24"/>
        </w:rPr>
        <w:t>не внесение</w:t>
      </w:r>
      <w:proofErr w:type="gramEnd"/>
      <w:r w:rsidRPr="00DB763D">
        <w:rPr>
          <w:rFonts w:ascii="Times New Roman" w:hAnsi="Times New Roman" w:cs="Times New Roman"/>
          <w:sz w:val="24"/>
          <w:szCs w:val="24"/>
        </w:rPr>
        <w:t xml:space="preserve"> платы за обучение.</w:t>
      </w:r>
    </w:p>
    <w:p w:rsidR="00344F57" w:rsidRPr="00DB763D" w:rsidRDefault="00344F57" w:rsidP="00344F57">
      <w:pPr>
        <w:rPr>
          <w:rFonts w:ascii="Times New Roman" w:hAnsi="Times New Roman" w:cs="Times New Roman"/>
          <w:sz w:val="24"/>
          <w:szCs w:val="24"/>
        </w:rPr>
      </w:pPr>
      <w:r w:rsidRPr="00DB763D">
        <w:rPr>
          <w:rFonts w:ascii="Times New Roman" w:hAnsi="Times New Roman" w:cs="Times New Roman"/>
          <w:sz w:val="24"/>
          <w:szCs w:val="24"/>
        </w:rPr>
        <w:t>4.7. При отчислении обучающегося по личному заявлению, при наличии уважительной причины (перемена места жительства, призыв в армию, длительная командировка, длительное заболевание, невозможность освоить программу обучения в силу индивидуальных особенностей и т.п.) ему возвращается часть денег, оплаченных за обучение, пропорционально затраченному на обучение времени.</w:t>
      </w:r>
    </w:p>
    <w:p w:rsidR="00344F57" w:rsidRPr="00DB763D" w:rsidRDefault="00344F57" w:rsidP="00344F57">
      <w:pPr>
        <w:rPr>
          <w:rFonts w:ascii="Times New Roman" w:hAnsi="Times New Roman" w:cs="Times New Roman"/>
          <w:sz w:val="24"/>
          <w:szCs w:val="24"/>
        </w:rPr>
      </w:pPr>
      <w:r w:rsidRPr="00DB763D">
        <w:rPr>
          <w:rFonts w:ascii="Times New Roman" w:hAnsi="Times New Roman" w:cs="Times New Roman"/>
          <w:sz w:val="24"/>
          <w:szCs w:val="24"/>
        </w:rPr>
        <w:t xml:space="preserve">4.8. При отчислении обучающегося за нарушение Правил внутреннего распорядка для обучающихся, прекращение посещения занятий без уважительных причин (самовольное оставление учебного заведения), за неуспеваемость, а так же </w:t>
      </w:r>
      <w:proofErr w:type="gramStart"/>
      <w:r w:rsidRPr="00DB763D">
        <w:rPr>
          <w:rFonts w:ascii="Times New Roman" w:hAnsi="Times New Roman" w:cs="Times New Roman"/>
          <w:sz w:val="24"/>
          <w:szCs w:val="24"/>
        </w:rPr>
        <w:t>не внесение</w:t>
      </w:r>
      <w:proofErr w:type="gramEnd"/>
      <w:r w:rsidRPr="00DB763D">
        <w:rPr>
          <w:rFonts w:ascii="Times New Roman" w:hAnsi="Times New Roman" w:cs="Times New Roman"/>
          <w:sz w:val="24"/>
          <w:szCs w:val="24"/>
        </w:rPr>
        <w:t xml:space="preserve"> платы за обучение проводится служебное расследование по указанным фактам. В таких случаях отчисление производится без возвращения части денег, оплаченных за обучение, пропорционально затраченному на обучение времени.</w:t>
      </w:r>
    </w:p>
    <w:p w:rsidR="00344F57" w:rsidRPr="00DB763D" w:rsidRDefault="00344F57" w:rsidP="00344F57">
      <w:pPr>
        <w:rPr>
          <w:rFonts w:ascii="Times New Roman" w:hAnsi="Times New Roman" w:cs="Times New Roman"/>
          <w:sz w:val="24"/>
          <w:szCs w:val="24"/>
        </w:rPr>
      </w:pPr>
      <w:r w:rsidRPr="00DB763D">
        <w:rPr>
          <w:rFonts w:ascii="Times New Roman" w:hAnsi="Times New Roman" w:cs="Times New Roman"/>
          <w:sz w:val="24"/>
          <w:szCs w:val="24"/>
        </w:rPr>
        <w:t>4.9. Отчисление учащихся проводится на основании соответствующих приказов.</w:t>
      </w:r>
    </w:p>
    <w:p w:rsidR="00344F57" w:rsidRPr="00DB763D" w:rsidRDefault="00344F57" w:rsidP="00344F57">
      <w:pPr>
        <w:rPr>
          <w:rFonts w:ascii="Times New Roman" w:hAnsi="Times New Roman" w:cs="Times New Roman"/>
          <w:sz w:val="24"/>
          <w:szCs w:val="24"/>
        </w:rPr>
      </w:pPr>
    </w:p>
    <w:p w:rsidR="00344F57" w:rsidRPr="00DB763D" w:rsidRDefault="00344F57" w:rsidP="00344F57">
      <w:pPr>
        <w:rPr>
          <w:rFonts w:ascii="Times New Roman" w:hAnsi="Times New Roman" w:cs="Times New Roman"/>
          <w:sz w:val="24"/>
          <w:szCs w:val="24"/>
        </w:rPr>
      </w:pPr>
      <w:r w:rsidRPr="00DB763D">
        <w:rPr>
          <w:rFonts w:ascii="Times New Roman" w:hAnsi="Times New Roman" w:cs="Times New Roman"/>
          <w:sz w:val="24"/>
          <w:szCs w:val="24"/>
        </w:rPr>
        <w:t>5. Порядок и основания перевода обучающегося</w:t>
      </w:r>
    </w:p>
    <w:p w:rsidR="00344F57" w:rsidRPr="00DB763D" w:rsidRDefault="00344F57" w:rsidP="00344F57">
      <w:pPr>
        <w:rPr>
          <w:rFonts w:ascii="Times New Roman" w:hAnsi="Times New Roman" w:cs="Times New Roman"/>
          <w:sz w:val="24"/>
          <w:szCs w:val="24"/>
        </w:rPr>
      </w:pPr>
      <w:r w:rsidRPr="00DB763D">
        <w:rPr>
          <w:rFonts w:ascii="Times New Roman" w:hAnsi="Times New Roman" w:cs="Times New Roman"/>
          <w:sz w:val="24"/>
          <w:szCs w:val="24"/>
        </w:rPr>
        <w:t xml:space="preserve">5.1. </w:t>
      </w:r>
      <w:proofErr w:type="gramStart"/>
      <w:r w:rsidRPr="00DB763D">
        <w:rPr>
          <w:rFonts w:ascii="Times New Roman" w:hAnsi="Times New Roman" w:cs="Times New Roman"/>
          <w:sz w:val="24"/>
          <w:szCs w:val="24"/>
        </w:rPr>
        <w:t xml:space="preserve">По решению обучающегося он может быть переведен для продолжения обучения в другую группу с более поздним сроком окончания обучения после рассмотрения заявления от обучающегося (или родителей, законных представителей </w:t>
      </w:r>
      <w:r w:rsidRPr="00DB763D">
        <w:rPr>
          <w:rFonts w:ascii="Times New Roman" w:hAnsi="Times New Roman" w:cs="Times New Roman"/>
          <w:sz w:val="24"/>
          <w:szCs w:val="24"/>
        </w:rPr>
        <w:lastRenderedPageBreak/>
        <w:t>несовершеннолетнего обучающегося) и подписания соответствующего приказа по Автошколе о переводе.</w:t>
      </w:r>
      <w:proofErr w:type="gramEnd"/>
    </w:p>
    <w:p w:rsidR="00DB763D" w:rsidRDefault="00344F57" w:rsidP="00344F57">
      <w:pPr>
        <w:rPr>
          <w:rFonts w:ascii="Times New Roman" w:hAnsi="Times New Roman" w:cs="Times New Roman"/>
          <w:sz w:val="24"/>
          <w:szCs w:val="24"/>
        </w:rPr>
      </w:pPr>
      <w:r w:rsidRPr="00DB763D">
        <w:rPr>
          <w:rFonts w:ascii="Times New Roman" w:hAnsi="Times New Roman" w:cs="Times New Roman"/>
          <w:sz w:val="24"/>
          <w:szCs w:val="24"/>
        </w:rPr>
        <w:t xml:space="preserve">5.2. По решению администрации Автошколы </w:t>
      </w:r>
      <w:proofErr w:type="gramStart"/>
      <w:r w:rsidRPr="00DB763D">
        <w:rPr>
          <w:rFonts w:ascii="Times New Roman" w:hAnsi="Times New Roman" w:cs="Times New Roman"/>
          <w:sz w:val="24"/>
          <w:szCs w:val="24"/>
        </w:rPr>
        <w:t>обучающийся</w:t>
      </w:r>
      <w:proofErr w:type="gramEnd"/>
      <w:r w:rsidRPr="00DB763D">
        <w:rPr>
          <w:rFonts w:ascii="Times New Roman" w:hAnsi="Times New Roman" w:cs="Times New Roman"/>
          <w:sz w:val="24"/>
          <w:szCs w:val="24"/>
        </w:rPr>
        <w:t xml:space="preserve"> может быть переведен в другую группу с более поздним сроком окончания обучения в случае несвоевременного предоставления необходимых документов или несвоевременной оплаты, что оформляется соответствующим приказом начальника Автошколы.</w:t>
      </w:r>
    </w:p>
    <w:p w:rsidR="00344F57" w:rsidRPr="00DB763D" w:rsidRDefault="00344F57" w:rsidP="00344F57">
      <w:pPr>
        <w:rPr>
          <w:rFonts w:ascii="Times New Roman" w:hAnsi="Times New Roman" w:cs="Times New Roman"/>
          <w:sz w:val="24"/>
          <w:szCs w:val="24"/>
        </w:rPr>
      </w:pPr>
      <w:r w:rsidRPr="00DB763D">
        <w:rPr>
          <w:rFonts w:ascii="Times New Roman" w:hAnsi="Times New Roman" w:cs="Times New Roman"/>
          <w:sz w:val="24"/>
          <w:szCs w:val="24"/>
        </w:rPr>
        <w:t xml:space="preserve">5.3. Перевод </w:t>
      </w:r>
      <w:proofErr w:type="gramStart"/>
      <w:r w:rsidRPr="00DB763D">
        <w:rPr>
          <w:rFonts w:ascii="Times New Roman" w:hAnsi="Times New Roman" w:cs="Times New Roman"/>
          <w:sz w:val="24"/>
          <w:szCs w:val="24"/>
        </w:rPr>
        <w:t>обучающегося</w:t>
      </w:r>
      <w:proofErr w:type="gramEnd"/>
      <w:r w:rsidRPr="00DB763D">
        <w:rPr>
          <w:rFonts w:ascii="Times New Roman" w:hAnsi="Times New Roman" w:cs="Times New Roman"/>
          <w:sz w:val="24"/>
          <w:szCs w:val="24"/>
        </w:rPr>
        <w:t xml:space="preserve"> из одной Автошколы в другую не производится.</w:t>
      </w:r>
    </w:p>
    <w:p w:rsidR="00344F57" w:rsidRPr="00DB763D" w:rsidRDefault="00344F57" w:rsidP="00344F57">
      <w:pPr>
        <w:rPr>
          <w:rFonts w:ascii="Times New Roman" w:hAnsi="Times New Roman" w:cs="Times New Roman"/>
          <w:sz w:val="24"/>
          <w:szCs w:val="24"/>
        </w:rPr>
      </w:pPr>
    </w:p>
    <w:p w:rsidR="00344F57" w:rsidRPr="00DB763D" w:rsidRDefault="00344F57" w:rsidP="00344F57">
      <w:pPr>
        <w:rPr>
          <w:rFonts w:ascii="Times New Roman" w:hAnsi="Times New Roman" w:cs="Times New Roman"/>
          <w:sz w:val="24"/>
          <w:szCs w:val="24"/>
        </w:rPr>
      </w:pPr>
      <w:r w:rsidRPr="00DB763D">
        <w:rPr>
          <w:rFonts w:ascii="Times New Roman" w:hAnsi="Times New Roman" w:cs="Times New Roman"/>
          <w:sz w:val="24"/>
          <w:szCs w:val="24"/>
        </w:rPr>
        <w:t>6. Порядок восстановления обучающегося</w:t>
      </w:r>
    </w:p>
    <w:p w:rsidR="00344F57" w:rsidRPr="00DB763D" w:rsidRDefault="00344F57" w:rsidP="00344F57">
      <w:pPr>
        <w:rPr>
          <w:rFonts w:ascii="Times New Roman" w:hAnsi="Times New Roman" w:cs="Times New Roman"/>
          <w:sz w:val="24"/>
          <w:szCs w:val="24"/>
        </w:rPr>
      </w:pPr>
    </w:p>
    <w:p w:rsidR="00344F57" w:rsidRPr="00DB763D" w:rsidRDefault="00344F57" w:rsidP="00344F57">
      <w:pPr>
        <w:rPr>
          <w:rFonts w:ascii="Times New Roman" w:hAnsi="Times New Roman" w:cs="Times New Roman"/>
          <w:sz w:val="24"/>
          <w:szCs w:val="24"/>
        </w:rPr>
      </w:pPr>
      <w:r w:rsidRPr="00DB763D">
        <w:rPr>
          <w:rFonts w:ascii="Times New Roman" w:hAnsi="Times New Roman" w:cs="Times New Roman"/>
          <w:sz w:val="24"/>
          <w:szCs w:val="24"/>
        </w:rPr>
        <w:t xml:space="preserve">6.1. </w:t>
      </w:r>
      <w:proofErr w:type="gramStart"/>
      <w:r w:rsidRPr="00DB763D">
        <w:rPr>
          <w:rFonts w:ascii="Times New Roman" w:hAnsi="Times New Roman" w:cs="Times New Roman"/>
          <w:sz w:val="24"/>
          <w:szCs w:val="24"/>
        </w:rPr>
        <w:t>Обучающийся по собственному желанию может приостановить (прервать) обучение в Автошколе на неопределенный срок.</w:t>
      </w:r>
      <w:proofErr w:type="gramEnd"/>
    </w:p>
    <w:p w:rsidR="00344F57" w:rsidRPr="00DB763D" w:rsidRDefault="00344F57" w:rsidP="00344F57">
      <w:pPr>
        <w:rPr>
          <w:rFonts w:ascii="Times New Roman" w:hAnsi="Times New Roman" w:cs="Times New Roman"/>
          <w:sz w:val="24"/>
          <w:szCs w:val="24"/>
        </w:rPr>
      </w:pPr>
      <w:r w:rsidRPr="00DB763D">
        <w:rPr>
          <w:rFonts w:ascii="Times New Roman" w:hAnsi="Times New Roman" w:cs="Times New Roman"/>
          <w:sz w:val="24"/>
          <w:szCs w:val="24"/>
        </w:rPr>
        <w:t xml:space="preserve">6.2. Для </w:t>
      </w:r>
      <w:proofErr w:type="gramStart"/>
      <w:r w:rsidRPr="00DB763D">
        <w:rPr>
          <w:rFonts w:ascii="Times New Roman" w:hAnsi="Times New Roman" w:cs="Times New Roman"/>
          <w:sz w:val="24"/>
          <w:szCs w:val="24"/>
        </w:rPr>
        <w:t>восстановления</w:t>
      </w:r>
      <w:proofErr w:type="gramEnd"/>
      <w:r w:rsidRPr="00DB763D">
        <w:rPr>
          <w:rFonts w:ascii="Times New Roman" w:hAnsi="Times New Roman" w:cs="Times New Roman"/>
          <w:sz w:val="24"/>
          <w:szCs w:val="24"/>
        </w:rPr>
        <w:t xml:space="preserve"> обучающегося в Автошколе, если он досрочно приостановил или прекратил образовательные отношения по своей инициативе, и продолжения дальнейшего обучения в Автошколе с целью получения Свидетельства об окончании Автошколы необходимо подать заявление на восстановление.</w:t>
      </w:r>
    </w:p>
    <w:p w:rsidR="00344F57" w:rsidRPr="00DB763D" w:rsidRDefault="00344F57" w:rsidP="00344F57">
      <w:pPr>
        <w:rPr>
          <w:rFonts w:ascii="Times New Roman" w:hAnsi="Times New Roman" w:cs="Times New Roman"/>
          <w:sz w:val="24"/>
          <w:szCs w:val="24"/>
        </w:rPr>
      </w:pPr>
      <w:r w:rsidRPr="00DB763D">
        <w:rPr>
          <w:rFonts w:ascii="Times New Roman" w:hAnsi="Times New Roman" w:cs="Times New Roman"/>
          <w:sz w:val="24"/>
          <w:szCs w:val="24"/>
        </w:rPr>
        <w:t>6.3. Администрация Автошколы при рассмотрении поступившего заявления предлагает возможные варианты продолжения обучения на момент обращения.</w:t>
      </w:r>
    </w:p>
    <w:p w:rsidR="00344F57" w:rsidRPr="00DB763D" w:rsidRDefault="00344F57" w:rsidP="00344F57">
      <w:pPr>
        <w:rPr>
          <w:rFonts w:ascii="Times New Roman" w:hAnsi="Times New Roman" w:cs="Times New Roman"/>
          <w:sz w:val="24"/>
          <w:szCs w:val="24"/>
        </w:rPr>
      </w:pPr>
      <w:r w:rsidRPr="00DB763D">
        <w:rPr>
          <w:rFonts w:ascii="Times New Roman" w:hAnsi="Times New Roman" w:cs="Times New Roman"/>
          <w:sz w:val="24"/>
          <w:szCs w:val="24"/>
        </w:rPr>
        <w:t>6.4. Восстановление осуществляется на основании приказа начальника Автошколы.</w:t>
      </w:r>
    </w:p>
    <w:p w:rsidR="00344F57" w:rsidRPr="00DB763D" w:rsidRDefault="00344F57" w:rsidP="00344F57">
      <w:pPr>
        <w:rPr>
          <w:rFonts w:ascii="Times New Roman" w:hAnsi="Times New Roman" w:cs="Times New Roman"/>
          <w:sz w:val="24"/>
          <w:szCs w:val="24"/>
        </w:rPr>
      </w:pPr>
    </w:p>
    <w:p w:rsidR="00344F57" w:rsidRPr="00DB763D" w:rsidRDefault="00344F57" w:rsidP="00DB763D">
      <w:pPr>
        <w:tabs>
          <w:tab w:val="center" w:pos="4677"/>
        </w:tabs>
        <w:rPr>
          <w:rFonts w:ascii="Times New Roman" w:hAnsi="Times New Roman" w:cs="Times New Roman"/>
          <w:sz w:val="24"/>
          <w:szCs w:val="24"/>
        </w:rPr>
      </w:pPr>
      <w:r w:rsidRPr="00DB763D">
        <w:rPr>
          <w:rFonts w:ascii="Times New Roman" w:hAnsi="Times New Roman" w:cs="Times New Roman"/>
          <w:sz w:val="24"/>
          <w:szCs w:val="24"/>
        </w:rPr>
        <w:t xml:space="preserve">7. Права и обязанности </w:t>
      </w:r>
      <w:proofErr w:type="gramStart"/>
      <w:r w:rsidRPr="00DB763D">
        <w:rPr>
          <w:rFonts w:ascii="Times New Roman" w:hAnsi="Times New Roman" w:cs="Times New Roman"/>
          <w:sz w:val="24"/>
          <w:szCs w:val="24"/>
        </w:rPr>
        <w:t>обучающихся</w:t>
      </w:r>
      <w:proofErr w:type="gramEnd"/>
    </w:p>
    <w:p w:rsidR="00344F57" w:rsidRPr="00DB763D" w:rsidRDefault="00344F57" w:rsidP="00344F57">
      <w:pPr>
        <w:rPr>
          <w:rFonts w:ascii="Times New Roman" w:hAnsi="Times New Roman" w:cs="Times New Roman"/>
          <w:sz w:val="24"/>
          <w:szCs w:val="24"/>
        </w:rPr>
      </w:pPr>
      <w:r w:rsidRPr="00DB763D">
        <w:rPr>
          <w:rFonts w:ascii="Times New Roman" w:hAnsi="Times New Roman" w:cs="Times New Roman"/>
          <w:sz w:val="24"/>
          <w:szCs w:val="24"/>
        </w:rPr>
        <w:t>7.1. Права и обязанности обучающихся регламентируются договором об оказании платных образовательных услуг и настоящими Правилами.</w:t>
      </w:r>
    </w:p>
    <w:p w:rsidR="00DB763D" w:rsidRDefault="00344F57" w:rsidP="00344F57">
      <w:pPr>
        <w:rPr>
          <w:rFonts w:ascii="Times New Roman" w:hAnsi="Times New Roman" w:cs="Times New Roman"/>
          <w:sz w:val="24"/>
          <w:szCs w:val="24"/>
        </w:rPr>
      </w:pPr>
      <w:r w:rsidRPr="00DB763D">
        <w:rPr>
          <w:rFonts w:ascii="Times New Roman" w:hAnsi="Times New Roman" w:cs="Times New Roman"/>
          <w:sz w:val="24"/>
          <w:szCs w:val="24"/>
        </w:rPr>
        <w:t xml:space="preserve">7.2. </w:t>
      </w:r>
      <w:proofErr w:type="gramStart"/>
      <w:r w:rsidRPr="00DB763D">
        <w:rPr>
          <w:rFonts w:ascii="Times New Roman" w:hAnsi="Times New Roman" w:cs="Times New Roman"/>
          <w:sz w:val="24"/>
          <w:szCs w:val="24"/>
        </w:rPr>
        <w:t>Обучающиеся</w:t>
      </w:r>
      <w:proofErr w:type="gramEnd"/>
      <w:r w:rsidRPr="00DB763D">
        <w:rPr>
          <w:rFonts w:ascii="Times New Roman" w:hAnsi="Times New Roman" w:cs="Times New Roman"/>
          <w:sz w:val="24"/>
          <w:szCs w:val="24"/>
        </w:rPr>
        <w:t xml:space="preserve"> имеют право:</w:t>
      </w:r>
    </w:p>
    <w:p w:rsidR="00344F57" w:rsidRPr="00DB763D" w:rsidRDefault="00344F57" w:rsidP="00344F57">
      <w:pPr>
        <w:rPr>
          <w:rFonts w:ascii="Times New Roman" w:hAnsi="Times New Roman" w:cs="Times New Roman"/>
          <w:sz w:val="24"/>
          <w:szCs w:val="24"/>
        </w:rPr>
      </w:pPr>
      <w:r w:rsidRPr="00DB763D">
        <w:rPr>
          <w:rFonts w:ascii="Times New Roman" w:hAnsi="Times New Roman" w:cs="Times New Roman"/>
          <w:sz w:val="24"/>
          <w:szCs w:val="24"/>
        </w:rPr>
        <w:t>·        на приобретение профессиональных знаний и практических навыков в соответствии с действующими учебными планами и программами;</w:t>
      </w:r>
    </w:p>
    <w:p w:rsidR="00344F57" w:rsidRPr="00DB763D" w:rsidRDefault="00344F57" w:rsidP="00344F57">
      <w:pPr>
        <w:rPr>
          <w:rFonts w:ascii="Times New Roman" w:hAnsi="Times New Roman" w:cs="Times New Roman"/>
          <w:sz w:val="24"/>
          <w:szCs w:val="24"/>
        </w:rPr>
      </w:pPr>
      <w:r w:rsidRPr="00DB763D">
        <w:rPr>
          <w:rFonts w:ascii="Times New Roman" w:hAnsi="Times New Roman" w:cs="Times New Roman"/>
          <w:sz w:val="24"/>
          <w:szCs w:val="24"/>
        </w:rPr>
        <w:t>·        на получение свидетельства об окончании обучения, при успешном прохождении итоговой аттестации;</w:t>
      </w:r>
    </w:p>
    <w:p w:rsidR="00344F57" w:rsidRPr="00DB763D" w:rsidRDefault="00344F57" w:rsidP="00344F57">
      <w:pPr>
        <w:rPr>
          <w:rFonts w:ascii="Times New Roman" w:hAnsi="Times New Roman" w:cs="Times New Roman"/>
          <w:sz w:val="24"/>
          <w:szCs w:val="24"/>
        </w:rPr>
      </w:pPr>
      <w:r w:rsidRPr="00DB763D">
        <w:rPr>
          <w:rFonts w:ascii="Times New Roman" w:hAnsi="Times New Roman" w:cs="Times New Roman"/>
          <w:sz w:val="24"/>
          <w:szCs w:val="24"/>
        </w:rPr>
        <w:t>·        на уважение их человеческого достоинства, свободы совести, информации, свободного выражения собственных взглядов и убеждений, если они не противоречат общепринятым нормам.</w:t>
      </w:r>
    </w:p>
    <w:p w:rsidR="00344F57" w:rsidRPr="00DB763D" w:rsidRDefault="00344F57" w:rsidP="00344F57">
      <w:pPr>
        <w:rPr>
          <w:rFonts w:ascii="Times New Roman" w:hAnsi="Times New Roman" w:cs="Times New Roman"/>
          <w:sz w:val="24"/>
          <w:szCs w:val="24"/>
        </w:rPr>
      </w:pPr>
      <w:r w:rsidRPr="00DB763D">
        <w:rPr>
          <w:rFonts w:ascii="Times New Roman" w:hAnsi="Times New Roman" w:cs="Times New Roman"/>
          <w:sz w:val="24"/>
          <w:szCs w:val="24"/>
        </w:rPr>
        <w:t>7.3. Обучающиеся обязаны:</w:t>
      </w:r>
    </w:p>
    <w:p w:rsidR="00344F57" w:rsidRPr="00DB763D" w:rsidRDefault="00344F57" w:rsidP="00344F57">
      <w:pPr>
        <w:rPr>
          <w:rFonts w:ascii="Times New Roman" w:hAnsi="Times New Roman" w:cs="Times New Roman"/>
          <w:sz w:val="24"/>
          <w:szCs w:val="24"/>
        </w:rPr>
      </w:pPr>
      <w:r w:rsidRPr="00DB763D">
        <w:rPr>
          <w:rFonts w:ascii="Times New Roman" w:hAnsi="Times New Roman" w:cs="Times New Roman"/>
          <w:sz w:val="24"/>
          <w:szCs w:val="24"/>
        </w:rPr>
        <w:t>·        овладевать знаниями, выполнять в установленные сроки все виды заданий, предусмотренные учебным планом и программами обучения;</w:t>
      </w:r>
    </w:p>
    <w:p w:rsidR="00344F57" w:rsidRPr="00DB763D" w:rsidRDefault="00344F57" w:rsidP="00344F57">
      <w:pPr>
        <w:rPr>
          <w:rFonts w:ascii="Times New Roman" w:hAnsi="Times New Roman" w:cs="Times New Roman"/>
          <w:sz w:val="24"/>
          <w:szCs w:val="24"/>
        </w:rPr>
      </w:pPr>
      <w:r w:rsidRPr="00DB763D">
        <w:rPr>
          <w:rFonts w:ascii="Times New Roman" w:hAnsi="Times New Roman" w:cs="Times New Roman"/>
          <w:sz w:val="24"/>
          <w:szCs w:val="24"/>
        </w:rPr>
        <w:lastRenderedPageBreak/>
        <w:t>·        соблюдать установленные расписания занятий и графики вождения, не допуская их пропусков без уважительных причин;</w:t>
      </w:r>
    </w:p>
    <w:p w:rsidR="00DB763D" w:rsidRDefault="00344F57" w:rsidP="00344F57">
      <w:pPr>
        <w:rPr>
          <w:rFonts w:ascii="Times New Roman" w:hAnsi="Times New Roman" w:cs="Times New Roman"/>
          <w:sz w:val="24"/>
          <w:szCs w:val="24"/>
        </w:rPr>
      </w:pPr>
      <w:r w:rsidRPr="00DB763D">
        <w:rPr>
          <w:rFonts w:ascii="Times New Roman" w:hAnsi="Times New Roman" w:cs="Times New Roman"/>
          <w:sz w:val="24"/>
          <w:szCs w:val="24"/>
        </w:rPr>
        <w:t>·        соблюдать требования Устава, Правил внутреннего распорядка для обучающихся, техники безопасности, санитарно-гигиенических и противопожарных норм и правил и распоряжений администрации;</w:t>
      </w:r>
    </w:p>
    <w:p w:rsidR="00344F57" w:rsidRPr="00DB763D" w:rsidRDefault="00344F57" w:rsidP="00344F57">
      <w:pPr>
        <w:rPr>
          <w:rFonts w:ascii="Times New Roman" w:hAnsi="Times New Roman" w:cs="Times New Roman"/>
          <w:sz w:val="24"/>
          <w:szCs w:val="24"/>
        </w:rPr>
      </w:pPr>
      <w:r w:rsidRPr="00DB763D">
        <w:rPr>
          <w:rFonts w:ascii="Times New Roman" w:hAnsi="Times New Roman" w:cs="Times New Roman"/>
          <w:sz w:val="24"/>
          <w:szCs w:val="24"/>
        </w:rPr>
        <w:t xml:space="preserve">·        достойно вести себя на территории образовательной организации, уважать достоинство других людей их взгляды и убеждения.          </w:t>
      </w:r>
    </w:p>
    <w:p w:rsidR="00344F57" w:rsidRPr="00DB763D" w:rsidRDefault="00344F57" w:rsidP="00344F57">
      <w:pPr>
        <w:rPr>
          <w:rFonts w:ascii="Times New Roman" w:hAnsi="Times New Roman" w:cs="Times New Roman"/>
          <w:sz w:val="24"/>
          <w:szCs w:val="24"/>
        </w:rPr>
      </w:pPr>
    </w:p>
    <w:p w:rsidR="00344F57" w:rsidRPr="00DB763D" w:rsidRDefault="00344F57" w:rsidP="00344F57">
      <w:pPr>
        <w:rPr>
          <w:rFonts w:ascii="Times New Roman" w:hAnsi="Times New Roman" w:cs="Times New Roman"/>
          <w:sz w:val="24"/>
          <w:szCs w:val="24"/>
        </w:rPr>
      </w:pPr>
      <w:r w:rsidRPr="00DB763D">
        <w:rPr>
          <w:rFonts w:ascii="Times New Roman" w:hAnsi="Times New Roman" w:cs="Times New Roman"/>
          <w:sz w:val="24"/>
          <w:szCs w:val="24"/>
        </w:rPr>
        <w:t>8. Порядок оплаты за обучение</w:t>
      </w:r>
    </w:p>
    <w:p w:rsidR="00344F57" w:rsidRPr="00DB763D" w:rsidRDefault="00344F57" w:rsidP="00344F57">
      <w:pPr>
        <w:rPr>
          <w:rFonts w:ascii="Times New Roman" w:hAnsi="Times New Roman" w:cs="Times New Roman"/>
          <w:sz w:val="24"/>
          <w:szCs w:val="24"/>
        </w:rPr>
      </w:pPr>
      <w:r w:rsidRPr="00DB763D">
        <w:rPr>
          <w:rFonts w:ascii="Times New Roman" w:hAnsi="Times New Roman" w:cs="Times New Roman"/>
          <w:sz w:val="24"/>
          <w:szCs w:val="24"/>
        </w:rPr>
        <w:t>8.1. Оплата за обучение производится в российских рублях безналичным расчетом (перечисление через банк) либо приемом оплаты через банковский терминал по приему оплаты банковскими картами (при наличии).</w:t>
      </w:r>
    </w:p>
    <w:p w:rsidR="00344F57" w:rsidRPr="00DB763D" w:rsidRDefault="00344F57" w:rsidP="00344F57">
      <w:pPr>
        <w:rPr>
          <w:rFonts w:ascii="Times New Roman" w:hAnsi="Times New Roman" w:cs="Times New Roman"/>
          <w:sz w:val="24"/>
          <w:szCs w:val="24"/>
        </w:rPr>
      </w:pPr>
      <w:r w:rsidRPr="00DB763D">
        <w:rPr>
          <w:rFonts w:ascii="Times New Roman" w:hAnsi="Times New Roman" w:cs="Times New Roman"/>
          <w:sz w:val="24"/>
          <w:szCs w:val="24"/>
        </w:rPr>
        <w:t>8.2. Оплату за обучение может производить как сам обучающийся, так и предприятия, организации, спонсоры. В подобных случаях в назначении платежа указывается Ф.И.О. обучающегося, за которого перечислены деньги.</w:t>
      </w:r>
    </w:p>
    <w:p w:rsidR="00344F57" w:rsidRPr="00DB763D" w:rsidRDefault="00344F57" w:rsidP="00344F57">
      <w:pPr>
        <w:rPr>
          <w:rFonts w:ascii="Times New Roman" w:hAnsi="Times New Roman" w:cs="Times New Roman"/>
          <w:sz w:val="24"/>
          <w:szCs w:val="24"/>
        </w:rPr>
      </w:pPr>
      <w:r w:rsidRPr="00DB763D">
        <w:rPr>
          <w:rFonts w:ascii="Times New Roman" w:hAnsi="Times New Roman" w:cs="Times New Roman"/>
          <w:sz w:val="24"/>
          <w:szCs w:val="24"/>
        </w:rPr>
        <w:t xml:space="preserve">8.3. В случае, когда за </w:t>
      </w:r>
      <w:proofErr w:type="gramStart"/>
      <w:r w:rsidRPr="00DB763D">
        <w:rPr>
          <w:rFonts w:ascii="Times New Roman" w:hAnsi="Times New Roman" w:cs="Times New Roman"/>
          <w:sz w:val="24"/>
          <w:szCs w:val="24"/>
        </w:rPr>
        <w:t>обучающегося</w:t>
      </w:r>
      <w:proofErr w:type="gramEnd"/>
      <w:r w:rsidRPr="00DB763D">
        <w:rPr>
          <w:rFonts w:ascii="Times New Roman" w:hAnsi="Times New Roman" w:cs="Times New Roman"/>
          <w:sz w:val="24"/>
          <w:szCs w:val="24"/>
        </w:rPr>
        <w:t xml:space="preserve"> оплачивает предприятие, организация, спонсоры, заключается трехсторонний договор об оказании платных образовательных услуг и акт выполненных работ (услуг) подписывается тремя сторонами.</w:t>
      </w:r>
    </w:p>
    <w:p w:rsidR="00344F57" w:rsidRPr="00DB763D" w:rsidRDefault="00344F57" w:rsidP="00344F57">
      <w:pPr>
        <w:rPr>
          <w:rFonts w:ascii="Times New Roman" w:hAnsi="Times New Roman" w:cs="Times New Roman"/>
          <w:sz w:val="24"/>
          <w:szCs w:val="24"/>
        </w:rPr>
      </w:pPr>
      <w:r w:rsidRPr="00DB763D">
        <w:rPr>
          <w:rFonts w:ascii="Times New Roman" w:hAnsi="Times New Roman" w:cs="Times New Roman"/>
          <w:sz w:val="24"/>
          <w:szCs w:val="24"/>
        </w:rPr>
        <w:t>8.4. Размер оплаты за обучение определяется приказом, утвержденной руководителем Образовательной организации, прописывается в договоре об оказании платных образовательных услуг, является окончательным и не может быть изменен до конца обучения за исключением случаев предусмотренных законодательством РФ.</w:t>
      </w:r>
    </w:p>
    <w:p w:rsidR="00344F57" w:rsidRPr="00DB763D" w:rsidRDefault="00344F57" w:rsidP="00344F57">
      <w:pPr>
        <w:rPr>
          <w:rFonts w:ascii="Times New Roman" w:hAnsi="Times New Roman" w:cs="Times New Roman"/>
          <w:sz w:val="24"/>
          <w:szCs w:val="24"/>
        </w:rPr>
      </w:pPr>
      <w:r w:rsidRPr="00DB763D">
        <w:rPr>
          <w:rFonts w:ascii="Times New Roman" w:hAnsi="Times New Roman" w:cs="Times New Roman"/>
          <w:sz w:val="24"/>
          <w:szCs w:val="24"/>
        </w:rPr>
        <w:t>8.5. По личному заявлению обучающегося с ним могут проводиться дополнительные занятия по Правилам дорожного движения, индивидуальные коррекционные занятия с использованием АПК, по обучению вождению за дополнительную плату, о чем составляется дополнительное соглашение к договору на оказание платных образовательных услуг.</w:t>
      </w:r>
    </w:p>
    <w:p w:rsidR="00344F57" w:rsidRPr="00DB763D" w:rsidRDefault="00344F57" w:rsidP="00344F57">
      <w:pPr>
        <w:rPr>
          <w:rFonts w:ascii="Times New Roman" w:hAnsi="Times New Roman" w:cs="Times New Roman"/>
          <w:sz w:val="24"/>
          <w:szCs w:val="24"/>
        </w:rPr>
      </w:pPr>
      <w:r w:rsidRPr="00DB763D">
        <w:rPr>
          <w:rFonts w:ascii="Times New Roman" w:hAnsi="Times New Roman" w:cs="Times New Roman"/>
          <w:sz w:val="24"/>
          <w:szCs w:val="24"/>
        </w:rPr>
        <w:t>8.6. Оплата за обучение может быть произведена как сразу в полном объеме, так и по частям в следующем порядке: 1/3 суммы оплачивается в течение 10 дней с момента начала обучения, 1/3 – до начала вождения, 1/3 – до конца обучения.</w:t>
      </w:r>
    </w:p>
    <w:p w:rsidR="00344F57" w:rsidRPr="00DB763D" w:rsidRDefault="00344F57" w:rsidP="00344F57">
      <w:pPr>
        <w:rPr>
          <w:rFonts w:ascii="Times New Roman" w:hAnsi="Times New Roman" w:cs="Times New Roman"/>
          <w:sz w:val="24"/>
          <w:szCs w:val="24"/>
        </w:rPr>
      </w:pPr>
      <w:r w:rsidRPr="00DB763D">
        <w:rPr>
          <w:rFonts w:ascii="Times New Roman" w:hAnsi="Times New Roman" w:cs="Times New Roman"/>
          <w:sz w:val="24"/>
          <w:szCs w:val="24"/>
        </w:rPr>
        <w:t xml:space="preserve">8.7. Квитанцию (квитанции) об оплате </w:t>
      </w:r>
      <w:proofErr w:type="gramStart"/>
      <w:r w:rsidRPr="00DB763D">
        <w:rPr>
          <w:rFonts w:ascii="Times New Roman" w:hAnsi="Times New Roman" w:cs="Times New Roman"/>
          <w:sz w:val="24"/>
          <w:szCs w:val="24"/>
        </w:rPr>
        <w:t>обучающийся</w:t>
      </w:r>
      <w:proofErr w:type="gramEnd"/>
      <w:r w:rsidRPr="00DB763D">
        <w:rPr>
          <w:rFonts w:ascii="Times New Roman" w:hAnsi="Times New Roman" w:cs="Times New Roman"/>
          <w:sz w:val="24"/>
          <w:szCs w:val="24"/>
        </w:rPr>
        <w:t xml:space="preserve"> хранит до конца обучения, копию квитанции представляет в Администрацию Автошколы (при необходимости).</w:t>
      </w:r>
    </w:p>
    <w:p w:rsidR="00344F57" w:rsidRPr="00DB763D" w:rsidRDefault="00344F57" w:rsidP="00344F57">
      <w:pPr>
        <w:rPr>
          <w:rFonts w:ascii="Times New Roman" w:hAnsi="Times New Roman" w:cs="Times New Roman"/>
          <w:sz w:val="24"/>
          <w:szCs w:val="24"/>
        </w:rPr>
      </w:pPr>
    </w:p>
    <w:p w:rsidR="00344F57" w:rsidRPr="00DB763D" w:rsidRDefault="00344F57" w:rsidP="00344F57">
      <w:pPr>
        <w:rPr>
          <w:rFonts w:ascii="Times New Roman" w:hAnsi="Times New Roman" w:cs="Times New Roman"/>
          <w:sz w:val="24"/>
          <w:szCs w:val="24"/>
        </w:rPr>
      </w:pPr>
      <w:r w:rsidRPr="00DB763D">
        <w:rPr>
          <w:rFonts w:ascii="Times New Roman" w:hAnsi="Times New Roman" w:cs="Times New Roman"/>
          <w:sz w:val="24"/>
          <w:szCs w:val="24"/>
        </w:rPr>
        <w:t>9. Заключительные положения</w:t>
      </w:r>
    </w:p>
    <w:p w:rsidR="00DB763D" w:rsidRDefault="00344F57" w:rsidP="00344F57">
      <w:pPr>
        <w:rPr>
          <w:rFonts w:ascii="Times New Roman" w:hAnsi="Times New Roman" w:cs="Times New Roman"/>
          <w:sz w:val="24"/>
          <w:szCs w:val="24"/>
        </w:rPr>
      </w:pPr>
      <w:r w:rsidRPr="00DB763D">
        <w:rPr>
          <w:rFonts w:ascii="Times New Roman" w:hAnsi="Times New Roman" w:cs="Times New Roman"/>
          <w:sz w:val="24"/>
          <w:szCs w:val="24"/>
        </w:rPr>
        <w:t>9.1. Настоящий локальный а</w:t>
      </w:r>
      <w:proofErr w:type="gramStart"/>
      <w:r w:rsidRPr="00DB763D">
        <w:rPr>
          <w:rFonts w:ascii="Times New Roman" w:hAnsi="Times New Roman" w:cs="Times New Roman"/>
          <w:sz w:val="24"/>
          <w:szCs w:val="24"/>
        </w:rPr>
        <w:t>кт в</w:t>
      </w:r>
      <w:r w:rsidR="0095134B">
        <w:rPr>
          <w:rFonts w:ascii="Times New Roman" w:hAnsi="Times New Roman" w:cs="Times New Roman"/>
          <w:sz w:val="24"/>
          <w:szCs w:val="24"/>
        </w:rPr>
        <w:t>ст</w:t>
      </w:r>
      <w:proofErr w:type="gramEnd"/>
      <w:r w:rsidR="0095134B">
        <w:rPr>
          <w:rFonts w:ascii="Times New Roman" w:hAnsi="Times New Roman" w:cs="Times New Roman"/>
          <w:sz w:val="24"/>
          <w:szCs w:val="24"/>
        </w:rPr>
        <w:t>упает в силу с 1 октября 2016</w:t>
      </w:r>
      <w:bookmarkStart w:id="0" w:name="_GoBack"/>
      <w:bookmarkEnd w:id="0"/>
      <w:r w:rsidRPr="00DB763D">
        <w:rPr>
          <w:rFonts w:ascii="Times New Roman" w:hAnsi="Times New Roman" w:cs="Times New Roman"/>
          <w:sz w:val="24"/>
          <w:szCs w:val="24"/>
        </w:rPr>
        <w:t xml:space="preserve"> года.</w:t>
      </w:r>
    </w:p>
    <w:p w:rsidR="00344F57" w:rsidRPr="00DB763D" w:rsidRDefault="00344F57" w:rsidP="00344F57">
      <w:pPr>
        <w:rPr>
          <w:rFonts w:ascii="Times New Roman" w:hAnsi="Times New Roman" w:cs="Times New Roman"/>
          <w:sz w:val="24"/>
          <w:szCs w:val="24"/>
        </w:rPr>
      </w:pPr>
      <w:r w:rsidRPr="00DB763D">
        <w:rPr>
          <w:rFonts w:ascii="Times New Roman" w:hAnsi="Times New Roman" w:cs="Times New Roman"/>
          <w:sz w:val="24"/>
          <w:szCs w:val="24"/>
        </w:rPr>
        <w:lastRenderedPageBreak/>
        <w:t>9.2. Настоящий локальный акт выставляется для ознакомления на информационный стенд Автошколы и выкладывается на официальный сайт.</w:t>
      </w:r>
    </w:p>
    <w:p w:rsidR="007F05EF" w:rsidRDefault="007F05EF"/>
    <w:sectPr w:rsidR="007F05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F57"/>
    <w:rsid w:val="00344F57"/>
    <w:rsid w:val="007F05EF"/>
    <w:rsid w:val="0095134B"/>
    <w:rsid w:val="00DB7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2330</Words>
  <Characters>13281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2019-11-08T10:41:00Z</cp:lastPrinted>
  <dcterms:created xsi:type="dcterms:W3CDTF">2019-11-08T10:30:00Z</dcterms:created>
  <dcterms:modified xsi:type="dcterms:W3CDTF">2019-11-08T10:41:00Z</dcterms:modified>
</cp:coreProperties>
</file>